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8928" w:type="dxa"/>
        <w:jc w:val="center"/>
        <w:tblInd w:w="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699"/>
        <w:gridCol w:w="1155"/>
        <w:gridCol w:w="2715"/>
        <w:gridCol w:w="185"/>
        <w:gridCol w:w="1899"/>
        <w:gridCol w:w="1275"/>
      </w:tblGrid>
      <w:tr w:rsidR="006E0E70">
        <w:trPr>
          <w:trHeight w:hRule="exact" w:val="288"/>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6E0E70" w:rsidRDefault="00A422E5" w:rsidP="00BB16D1">
            <w:pPr>
              <w:pStyle w:val="MinutesandAgendaTitles"/>
            </w:pPr>
            <w:r>
              <w:t>January</w:t>
            </w:r>
            <w:r w:rsidR="00BB16D1">
              <w:t xml:space="preserve"> EFCOG Fire Protection Task Team</w:t>
            </w:r>
            <w:r w:rsidR="006836E7">
              <w:t xml:space="preserve"> Meeting</w:t>
            </w:r>
            <w:r w:rsidR="009B6B69">
              <w:t xml:space="preserve"> Minutes</w:t>
            </w:r>
          </w:p>
        </w:tc>
      </w:tr>
      <w:tr w:rsidR="006E0E70" w:rsidTr="00863E87">
        <w:trPr>
          <w:trHeight w:hRule="exact" w:val="288"/>
          <w:jc w:val="center"/>
        </w:trPr>
        <w:sdt>
          <w:sdtPr>
            <w:id w:val="22626047"/>
            <w:placeholder>
              <w:docPart w:val="656249AB81B944539B3E5073C048D2E8"/>
            </w:placeholder>
            <w:dataBinding w:prefixMappings="xmlns:ns0='http://schemas.microsoft.com/office/2006/coverPageProps'" w:xpath="/ns0:CoverPageProperties[1]/ns0:PublishDate[1]" w:storeItemID="{55AF091B-3C7A-41E3-B477-F2FDAA23CFDA}"/>
            <w:date w:fullDate="2016-01-13T00:00:00Z">
              <w:dateFormat w:val="M.d.yyyy"/>
              <w:lid w:val="en-US"/>
              <w:storeMappedDataAs w:val="dateTime"/>
              <w:calendar w:val="gregorian"/>
            </w:date>
          </w:sdtPr>
          <w:sdtEndPr/>
          <w:sdtContent>
            <w:tc>
              <w:tcPr>
                <w:tcW w:w="2854"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6E0E70" w:rsidRDefault="00A422E5">
                <w:pPr>
                  <w:pStyle w:val="BodyCopy"/>
                </w:pPr>
                <w:r>
                  <w:t>1</w:t>
                </w:r>
                <w:r w:rsidR="00070F9C">
                  <w:t>.</w:t>
                </w:r>
                <w:r>
                  <w:t>1</w:t>
                </w:r>
                <w:r w:rsidR="00070F9C">
                  <w:t>3</w:t>
                </w:r>
                <w:r>
                  <w:t>.2016</w:t>
                </w:r>
              </w:p>
            </w:tc>
          </w:sdtContent>
        </w:sdt>
        <w:tc>
          <w:tcPr>
            <w:tcW w:w="2900"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6E0E70" w:rsidRDefault="002712EB" w:rsidP="00BB16D1">
            <w:pPr>
              <w:pStyle w:val="BodyCopy"/>
            </w:pPr>
            <w:r>
              <w:rPr>
                <w:spacing w:val="0"/>
              </w:rPr>
              <w:t>12:00 MS</w:t>
            </w:r>
            <w:r w:rsidR="00BB16D1">
              <w:rPr>
                <w:spacing w:val="0"/>
              </w:rPr>
              <w:t>T</w:t>
            </w:r>
          </w:p>
        </w:tc>
        <w:tc>
          <w:tcPr>
            <w:tcW w:w="3174"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6E0E70" w:rsidRDefault="00A422E5" w:rsidP="00A422E5">
            <w:pPr>
              <w:pStyle w:val="BodyCopy"/>
            </w:pPr>
            <w:r>
              <w:rPr>
                <w:spacing w:val="0"/>
              </w:rPr>
              <w:t>Skype</w:t>
            </w:r>
            <w:r w:rsidR="00994954">
              <w:rPr>
                <w:spacing w:val="0"/>
              </w:rPr>
              <w:t xml:space="preserve"> Meeting / </w:t>
            </w:r>
            <w:r w:rsidR="007426F8">
              <w:rPr>
                <w:spacing w:val="0"/>
              </w:rPr>
              <w:t>505-844-5300</w:t>
            </w:r>
          </w:p>
        </w:tc>
      </w:tr>
      <w:tr w:rsidR="006E0E70" w:rsidTr="00863E87">
        <w:trPr>
          <w:trHeight w:hRule="exact" w:val="288"/>
          <w:jc w:val="center"/>
        </w:trPr>
        <w:tc>
          <w:tcPr>
            <w:tcW w:w="169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B4503C">
            <w:pPr>
              <w:pStyle w:val="BodyCopy"/>
            </w:pPr>
            <w:r>
              <w:t>Meeting called by</w:t>
            </w:r>
          </w:p>
        </w:tc>
        <w:tc>
          <w:tcPr>
            <w:tcW w:w="7229"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EC780C">
            <w:pPr>
              <w:pStyle w:val="BodyCopy"/>
            </w:pPr>
            <w:r>
              <w:t xml:space="preserve">Julie Cordero, </w:t>
            </w:r>
            <w:r w:rsidR="007426F8">
              <w:t>Chair</w:t>
            </w:r>
          </w:p>
        </w:tc>
      </w:tr>
      <w:tr w:rsidR="006E0E70" w:rsidTr="00863E87">
        <w:trPr>
          <w:trHeight w:hRule="exact" w:val="288"/>
          <w:jc w:val="center"/>
        </w:trPr>
        <w:tc>
          <w:tcPr>
            <w:tcW w:w="169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B4503C">
            <w:pPr>
              <w:pStyle w:val="BodyCopy"/>
            </w:pPr>
            <w:r>
              <w:t>Type of meeting</w:t>
            </w:r>
          </w:p>
        </w:tc>
        <w:tc>
          <w:tcPr>
            <w:tcW w:w="7229"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7426F8">
            <w:pPr>
              <w:pStyle w:val="BodyCopy"/>
            </w:pPr>
            <w:r>
              <w:t>Monthly Meeting</w:t>
            </w:r>
          </w:p>
        </w:tc>
      </w:tr>
      <w:tr w:rsidR="006E0E70" w:rsidTr="00863E87">
        <w:trPr>
          <w:trHeight w:hRule="exact" w:val="288"/>
          <w:jc w:val="center"/>
        </w:trPr>
        <w:tc>
          <w:tcPr>
            <w:tcW w:w="169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B4503C">
            <w:pPr>
              <w:pStyle w:val="BodyCopy"/>
            </w:pPr>
            <w:r>
              <w:t>Facilitator</w:t>
            </w:r>
          </w:p>
        </w:tc>
        <w:tc>
          <w:tcPr>
            <w:tcW w:w="7229"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7426F8">
            <w:pPr>
              <w:pStyle w:val="BodyCopy"/>
            </w:pPr>
            <w:r>
              <w:t>Julie Cordero</w:t>
            </w:r>
          </w:p>
        </w:tc>
      </w:tr>
      <w:tr w:rsidR="006E0E70" w:rsidTr="00863E87">
        <w:trPr>
          <w:trHeight w:hRule="exact" w:val="288"/>
          <w:jc w:val="center"/>
        </w:trPr>
        <w:tc>
          <w:tcPr>
            <w:tcW w:w="169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B4503C">
            <w:pPr>
              <w:pStyle w:val="BodyCopy"/>
            </w:pPr>
            <w:r>
              <w:t>Note taker</w:t>
            </w:r>
          </w:p>
        </w:tc>
        <w:tc>
          <w:tcPr>
            <w:tcW w:w="7229"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7426F8" w:rsidP="009B6B69">
            <w:pPr>
              <w:pStyle w:val="BodyCopy"/>
            </w:pPr>
            <w:r>
              <w:t>Julie Cordero</w:t>
            </w:r>
          </w:p>
        </w:tc>
      </w:tr>
      <w:tr w:rsidR="006E0E70" w:rsidTr="00863E87">
        <w:trPr>
          <w:trHeight w:hRule="exact" w:val="288"/>
          <w:jc w:val="center"/>
        </w:trPr>
        <w:tc>
          <w:tcPr>
            <w:tcW w:w="169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B4503C">
            <w:pPr>
              <w:pStyle w:val="BodyCopy"/>
            </w:pPr>
            <w:r>
              <w:t>Timekeeper</w:t>
            </w:r>
          </w:p>
        </w:tc>
        <w:tc>
          <w:tcPr>
            <w:tcW w:w="7229"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7426F8">
            <w:pPr>
              <w:pStyle w:val="BodyCopy"/>
            </w:pPr>
            <w:r>
              <w:t>N/A</w:t>
            </w:r>
          </w:p>
        </w:tc>
      </w:tr>
      <w:tr w:rsidR="006E0E70" w:rsidTr="00863E87">
        <w:trPr>
          <w:trHeight w:hRule="exact" w:val="901"/>
          <w:jc w:val="center"/>
        </w:trPr>
        <w:tc>
          <w:tcPr>
            <w:tcW w:w="169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B4503C">
            <w:pPr>
              <w:pStyle w:val="BodyCopy"/>
            </w:pPr>
            <w:r>
              <w:t>Attendees</w:t>
            </w:r>
          </w:p>
        </w:tc>
        <w:tc>
          <w:tcPr>
            <w:tcW w:w="7229"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EC780C" w:rsidRDefault="00EC780C" w:rsidP="00E403C2">
            <w:pPr>
              <w:pStyle w:val="BodyCopy"/>
            </w:pPr>
            <w:r>
              <w:t xml:space="preserve">Daniel Garcia (SNL), Tomas Sanchez (SNL), Josh Herrera (SNL), Jose Nieves (SFO), Neal Hara, Chuck March, Will </w:t>
            </w:r>
            <w:proofErr w:type="spellStart"/>
            <w:r>
              <w:t>Cosey</w:t>
            </w:r>
            <w:proofErr w:type="spellEnd"/>
            <w:r>
              <w:t xml:space="preserve">, Allan Coutts, Alex Smith, Rob </w:t>
            </w:r>
            <w:proofErr w:type="spellStart"/>
            <w:r>
              <w:t>Plonski</w:t>
            </w:r>
            <w:proofErr w:type="spellEnd"/>
            <w:r>
              <w:t xml:space="preserve">, Jon Gault, Charlie </w:t>
            </w:r>
            <w:proofErr w:type="spellStart"/>
            <w:r>
              <w:t>Kronvall</w:t>
            </w:r>
            <w:proofErr w:type="spellEnd"/>
            <w:r>
              <w:t xml:space="preserve">, John </w:t>
            </w:r>
            <w:proofErr w:type="spellStart"/>
            <w:r>
              <w:t>Saidi</w:t>
            </w:r>
            <w:proofErr w:type="spellEnd"/>
            <w:r>
              <w:t xml:space="preserve">, Rich Lewis (SRNS), Tom Allison, Taryn </w:t>
            </w:r>
            <w:proofErr w:type="spellStart"/>
            <w:r>
              <w:t>Couchman</w:t>
            </w:r>
            <w:proofErr w:type="spellEnd"/>
            <w:r>
              <w:t xml:space="preserve">, Kyle Morrison, Harvey </w:t>
            </w:r>
            <w:proofErr w:type="spellStart"/>
            <w:r>
              <w:t>Goranson</w:t>
            </w:r>
            <w:proofErr w:type="spellEnd"/>
            <w:r>
              <w:t xml:space="preserve"> (ORNL), Mike Cates (INL), Rob </w:t>
            </w:r>
            <w:proofErr w:type="spellStart"/>
            <w:r>
              <w:t>Nii</w:t>
            </w:r>
            <w:proofErr w:type="spellEnd"/>
            <w:r>
              <w:t xml:space="preserve">, Julie Cordero (SNL) </w:t>
            </w:r>
          </w:p>
          <w:p w:rsidR="00A422E5" w:rsidRDefault="00A422E5" w:rsidP="00E403C2">
            <w:pPr>
              <w:pStyle w:val="BodyCopy"/>
            </w:pPr>
          </w:p>
          <w:p w:rsidR="00A422E5" w:rsidRDefault="00A422E5" w:rsidP="00E403C2">
            <w:pPr>
              <w:pStyle w:val="BodyCopy"/>
            </w:pPr>
          </w:p>
          <w:p w:rsidR="00A422E5" w:rsidRDefault="00A422E5" w:rsidP="00E403C2">
            <w:pPr>
              <w:pStyle w:val="BodyCopy"/>
            </w:pPr>
          </w:p>
          <w:p w:rsidR="00A422E5" w:rsidRDefault="00A422E5" w:rsidP="00E403C2">
            <w:pPr>
              <w:pStyle w:val="BodyCopy"/>
            </w:pPr>
          </w:p>
          <w:p w:rsidR="00A422E5" w:rsidRDefault="00A422E5" w:rsidP="00E403C2">
            <w:pPr>
              <w:pStyle w:val="BodyCopy"/>
            </w:pPr>
          </w:p>
        </w:tc>
      </w:tr>
      <w:tr w:rsidR="006E0E70">
        <w:trPr>
          <w:trHeight w:hRule="exact" w:val="288"/>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6E0E70" w:rsidRDefault="00CD17DC" w:rsidP="007426F8">
            <w:pPr>
              <w:pStyle w:val="MinutesandAgendaTitles"/>
            </w:pPr>
            <w:r>
              <w:t>Action Item Review</w:t>
            </w:r>
          </w:p>
        </w:tc>
      </w:tr>
      <w:tr w:rsidR="006E0E70" w:rsidTr="00863E87">
        <w:trPr>
          <w:trHeight w:hRule="exact" w:val="288"/>
          <w:jc w:val="center"/>
        </w:trPr>
        <w:tc>
          <w:tcPr>
            <w:tcW w:w="169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6E0E70" w:rsidRDefault="006E0E70" w:rsidP="007426F8">
            <w:pPr>
              <w:pStyle w:val="BodyCopy"/>
            </w:pPr>
          </w:p>
        </w:tc>
        <w:tc>
          <w:tcPr>
            <w:tcW w:w="7229"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6E0E70" w:rsidRDefault="007426F8" w:rsidP="007426F8">
            <w:pPr>
              <w:pStyle w:val="BodyCopy"/>
            </w:pPr>
            <w:r>
              <w:t>Julie Cordero</w:t>
            </w:r>
          </w:p>
        </w:tc>
      </w:tr>
      <w:tr w:rsidR="006E0E70" w:rsidTr="00863E87">
        <w:trPr>
          <w:trHeight w:hRule="exact" w:val="307"/>
          <w:jc w:val="center"/>
        </w:trPr>
        <w:tc>
          <w:tcPr>
            <w:tcW w:w="169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7426F8">
            <w:pPr>
              <w:pStyle w:val="BodyCopy"/>
            </w:pPr>
            <w:r>
              <w:t>Discussion</w:t>
            </w:r>
          </w:p>
        </w:tc>
        <w:tc>
          <w:tcPr>
            <w:tcW w:w="7229"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9C68AE" w:rsidRPr="00B60D36" w:rsidRDefault="000A577C" w:rsidP="00B60D36">
            <w:pPr>
              <w:pStyle w:val="BodyCopy"/>
            </w:pPr>
            <w:r>
              <w:t>Status updat</w:t>
            </w:r>
            <w:r w:rsidR="00CD17DC">
              <w:t>e</w:t>
            </w:r>
          </w:p>
        </w:tc>
      </w:tr>
      <w:tr w:rsidR="002269EE" w:rsidTr="002269EE">
        <w:trPr>
          <w:trHeight w:hRule="exact" w:val="451"/>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2269EE" w:rsidRDefault="00A422E5" w:rsidP="00070F9C">
            <w:pPr>
              <w:pStyle w:val="BodyCopy"/>
            </w:pPr>
            <w:r>
              <w:t>Sandia has officially</w:t>
            </w:r>
            <w:r w:rsidR="00070F9C">
              <w:t xml:space="preserve"> changed to using Skype, thus connections issues may occur.  Please call in using (505) 844-5300, even if you are not able to view the Skype shared screen</w:t>
            </w:r>
            <w:r w:rsidR="004C0AED">
              <w:t>.</w:t>
            </w:r>
          </w:p>
        </w:tc>
      </w:tr>
      <w:tr w:rsidR="00863E87" w:rsidTr="00A14D7B">
        <w:trPr>
          <w:trHeight w:hRule="exact" w:val="442"/>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863E87" w:rsidRDefault="00B267FB" w:rsidP="00EC780C">
            <w:pPr>
              <w:pStyle w:val="BodyCopy"/>
            </w:pPr>
            <w:r>
              <w:t xml:space="preserve">New documents </w:t>
            </w:r>
            <w:r w:rsidR="00A14D7B">
              <w:t xml:space="preserve">posted </w:t>
            </w:r>
            <w:r>
              <w:t>to the DOE Repository: Sandia’s Master L</w:t>
            </w:r>
            <w:r w:rsidR="00863E87">
              <w:t xml:space="preserve">ist of </w:t>
            </w:r>
            <w:r>
              <w:t>E</w:t>
            </w:r>
            <w:r w:rsidR="00863E87">
              <w:t xml:space="preserve">xemptions and </w:t>
            </w:r>
            <w:r>
              <w:t>E</w:t>
            </w:r>
            <w:r w:rsidR="00863E87">
              <w:t>quivalencies</w:t>
            </w:r>
            <w:r w:rsidR="00A14D7B">
              <w:t>, Sandia’s NFP</w:t>
            </w:r>
            <w:r w:rsidR="00EC780C">
              <w:t xml:space="preserve">A 25 ITM Equivalency Evaluation, </w:t>
            </w:r>
            <w:r w:rsidR="00687AC9">
              <w:t xml:space="preserve">Spreadsheet of University comparisons </w:t>
            </w:r>
            <w:r w:rsidR="00EC780C">
              <w:t>(updated version still pending posting)</w:t>
            </w:r>
            <w:r w:rsidR="00687AC9">
              <w:t>.</w:t>
            </w:r>
          </w:p>
        </w:tc>
      </w:tr>
      <w:tr w:rsidR="00764DEA" w:rsidTr="006832B6">
        <w:trPr>
          <w:trHeight w:hRule="exact" w:val="640"/>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764DEA" w:rsidRDefault="00EA4F02" w:rsidP="00EA4F02">
            <w:pPr>
              <w:pStyle w:val="BodyCopy"/>
            </w:pPr>
            <w:r>
              <w:t>Julie Cordero has officially been appointed as the</w:t>
            </w:r>
            <w:r w:rsidR="00687AC9">
              <w:t xml:space="preserve"> Chair </w:t>
            </w:r>
            <w:r>
              <w:t>of this Task Team</w:t>
            </w:r>
            <w:r w:rsidR="00687AC9">
              <w:t xml:space="preserve">.  </w:t>
            </w:r>
            <w:r>
              <w:t>See the EFCOG Homepage, under the Project Delivery Working Group (PDWG)</w:t>
            </w:r>
            <w:r w:rsidR="00687AC9">
              <w:t>.</w:t>
            </w:r>
            <w:r>
              <w:t xml:space="preserve">  </w:t>
            </w:r>
            <w:r w:rsidR="006832B6">
              <w:t>Additionally, t</w:t>
            </w:r>
            <w:r>
              <w:t xml:space="preserve">he DOE POC, Chip </w:t>
            </w:r>
            <w:proofErr w:type="spellStart"/>
            <w:r>
              <w:t>Lagdon</w:t>
            </w:r>
            <w:proofErr w:type="spellEnd"/>
            <w:r>
              <w:t xml:space="preserve">, has accepted another positon.  Charlie </w:t>
            </w:r>
            <w:proofErr w:type="spellStart"/>
            <w:r>
              <w:t>Kronvall</w:t>
            </w:r>
            <w:proofErr w:type="spellEnd"/>
            <w:r>
              <w:t xml:space="preserve"> is looking for a new HQ sponsor.</w:t>
            </w:r>
          </w:p>
        </w:tc>
      </w:tr>
      <w:tr w:rsidR="00F2578E" w:rsidTr="00066C43">
        <w:trPr>
          <w:trHeight w:hRule="exact" w:val="288"/>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F2578E" w:rsidRDefault="00F2578E" w:rsidP="00764273">
            <w:pPr>
              <w:pStyle w:val="BodyCopy"/>
            </w:pPr>
          </w:p>
        </w:tc>
      </w:tr>
      <w:tr w:rsidR="006E0E70" w:rsidTr="00863E87">
        <w:trPr>
          <w:trHeight w:hRule="exact" w:val="288"/>
          <w:jc w:val="center"/>
        </w:trPr>
        <w:tc>
          <w:tcPr>
            <w:tcW w:w="169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B4503C">
            <w:pPr>
              <w:pStyle w:val="BodyCopy"/>
            </w:pPr>
            <w:r>
              <w:t>Conclusions</w:t>
            </w:r>
          </w:p>
        </w:tc>
        <w:tc>
          <w:tcPr>
            <w:tcW w:w="7229"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6E0E70">
            <w:pPr>
              <w:pStyle w:val="BodyCopy"/>
            </w:pPr>
          </w:p>
        </w:tc>
      </w:tr>
      <w:tr w:rsidR="006E0E70">
        <w:trPr>
          <w:trHeight w:hRule="exact" w:val="288"/>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6E0E70">
            <w:pPr>
              <w:pStyle w:val="BodyCopy"/>
            </w:pPr>
          </w:p>
        </w:tc>
      </w:tr>
      <w:tr w:rsidR="006E0E70" w:rsidTr="00863E87">
        <w:trPr>
          <w:trHeight w:hRule="exact" w:val="288"/>
          <w:jc w:val="center"/>
        </w:trPr>
        <w:tc>
          <w:tcPr>
            <w:tcW w:w="5569"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6E0E70" w:rsidRDefault="00B4503C">
            <w:pPr>
              <w:pStyle w:val="BodyCopy"/>
            </w:pPr>
            <w:r>
              <w:t>Action Items</w:t>
            </w:r>
          </w:p>
        </w:tc>
        <w:tc>
          <w:tcPr>
            <w:tcW w:w="2084"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6E0E70" w:rsidRDefault="00B4503C">
            <w:pPr>
              <w:pStyle w:val="BodyCopy"/>
            </w:pPr>
            <w:r>
              <w:t>Person Responsible</w:t>
            </w:r>
          </w:p>
        </w:tc>
        <w:tc>
          <w:tcPr>
            <w:tcW w:w="127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6E0E70" w:rsidRDefault="00B4503C">
            <w:pPr>
              <w:pStyle w:val="BodyCopy"/>
            </w:pPr>
            <w:r>
              <w:t>Deadline</w:t>
            </w:r>
          </w:p>
        </w:tc>
      </w:tr>
      <w:tr w:rsidR="006E0E70" w:rsidTr="00863E87">
        <w:trPr>
          <w:trHeight w:hRule="exact" w:val="604"/>
          <w:jc w:val="center"/>
        </w:trPr>
        <w:tc>
          <w:tcPr>
            <w:tcW w:w="5569"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7426F8">
            <w:pPr>
              <w:pStyle w:val="BodyCopy"/>
            </w:pPr>
            <w:r>
              <w:t>Confirm membership of all individuals on distribution</w:t>
            </w:r>
            <w:r w:rsidR="000A577C">
              <w:t xml:space="preserve"> and provide </w:t>
            </w:r>
            <w:r w:rsidR="000A577C">
              <w:rPr>
                <w:rStyle w:val="Hyperlink"/>
                <w:color w:val="auto"/>
                <w:u w:val="none"/>
              </w:rPr>
              <w:t>non-members the option to join.  Non-members not wishing to join will be removed from the distribution.</w:t>
            </w:r>
          </w:p>
        </w:tc>
        <w:tc>
          <w:tcPr>
            <w:tcW w:w="2084"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7426F8">
            <w:pPr>
              <w:pStyle w:val="BodyCopy"/>
            </w:pPr>
            <w:r>
              <w:t>Julie Cordero</w:t>
            </w:r>
          </w:p>
        </w:tc>
        <w:tc>
          <w:tcPr>
            <w:tcW w:w="127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11682C">
            <w:pPr>
              <w:pStyle w:val="BodyCopy"/>
            </w:pPr>
            <w:r>
              <w:t>On-going</w:t>
            </w:r>
          </w:p>
        </w:tc>
      </w:tr>
      <w:tr w:rsidR="005207AA" w:rsidTr="00863E87">
        <w:trPr>
          <w:trHeight w:hRule="exact" w:val="288"/>
          <w:jc w:val="center"/>
        </w:trPr>
        <w:tc>
          <w:tcPr>
            <w:tcW w:w="5569"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5207AA" w:rsidRDefault="005207AA">
            <w:pPr>
              <w:pStyle w:val="BodyCopy"/>
            </w:pPr>
            <w:r>
              <w:t>Identify leads for topical discussions</w:t>
            </w:r>
          </w:p>
        </w:tc>
        <w:tc>
          <w:tcPr>
            <w:tcW w:w="2084"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5207AA" w:rsidRDefault="005207AA">
            <w:pPr>
              <w:pStyle w:val="BodyCopy"/>
            </w:pPr>
            <w:r>
              <w:t>Julie Cordero</w:t>
            </w:r>
          </w:p>
        </w:tc>
        <w:tc>
          <w:tcPr>
            <w:tcW w:w="127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5207AA" w:rsidRDefault="005207AA">
            <w:pPr>
              <w:pStyle w:val="BodyCopy"/>
            </w:pPr>
            <w:r>
              <w:t>On-going</w:t>
            </w:r>
          </w:p>
        </w:tc>
      </w:tr>
      <w:tr w:rsidR="00A456CB" w:rsidTr="00A456CB">
        <w:trPr>
          <w:trHeight w:hRule="exact" w:val="469"/>
          <w:jc w:val="center"/>
        </w:trPr>
        <w:tc>
          <w:tcPr>
            <w:tcW w:w="5569"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456CB" w:rsidRDefault="00A456CB" w:rsidP="00A4575B">
            <w:pPr>
              <w:pStyle w:val="BodyCopy"/>
            </w:pPr>
            <w:r>
              <w:t>Add other universities to the spreadsheet (University of Tennessee, Eastern Kentucky University)</w:t>
            </w:r>
            <w:r w:rsidR="00A4575B">
              <w:t xml:space="preserve"> and </w:t>
            </w:r>
            <w:r w:rsidR="000120FF">
              <w:t>post to Repository</w:t>
            </w:r>
            <w:r w:rsidR="00687AC9">
              <w:t>.</w:t>
            </w:r>
          </w:p>
        </w:tc>
        <w:tc>
          <w:tcPr>
            <w:tcW w:w="2084"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456CB" w:rsidRDefault="00A4575B" w:rsidP="00A939DD">
            <w:pPr>
              <w:pStyle w:val="BodyCopy"/>
            </w:pPr>
            <w:r>
              <w:t>Josh</w:t>
            </w:r>
            <w:r w:rsidR="00A456CB">
              <w:t xml:space="preserve"> Herrera</w:t>
            </w:r>
          </w:p>
        </w:tc>
        <w:tc>
          <w:tcPr>
            <w:tcW w:w="127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456CB" w:rsidRDefault="00B01995" w:rsidP="00A4575B">
            <w:pPr>
              <w:pStyle w:val="BodyCopy"/>
            </w:pPr>
            <w:r>
              <w:t>TBD</w:t>
            </w:r>
          </w:p>
        </w:tc>
      </w:tr>
      <w:tr w:rsidR="005207AA" w:rsidTr="005207AA">
        <w:trPr>
          <w:trHeight w:hRule="exact" w:val="343"/>
          <w:jc w:val="center"/>
        </w:trPr>
        <w:tc>
          <w:tcPr>
            <w:tcW w:w="5569"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5207AA" w:rsidRDefault="005207AA" w:rsidP="00A939DD">
            <w:pPr>
              <w:pStyle w:val="BodyCopy"/>
            </w:pPr>
            <w:r>
              <w:t>Present on what his site is doing in reference to “ITM for Leased Facilities”</w:t>
            </w:r>
          </w:p>
        </w:tc>
        <w:tc>
          <w:tcPr>
            <w:tcW w:w="2084"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5207AA" w:rsidRDefault="005207AA" w:rsidP="00A939DD">
            <w:pPr>
              <w:pStyle w:val="BodyCopy"/>
            </w:pPr>
            <w:r>
              <w:t>Mike Cates</w:t>
            </w:r>
          </w:p>
        </w:tc>
        <w:tc>
          <w:tcPr>
            <w:tcW w:w="127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5207AA" w:rsidRDefault="00677B2C" w:rsidP="00A939DD">
            <w:pPr>
              <w:pStyle w:val="BodyCopy"/>
            </w:pPr>
            <w:r>
              <w:t>Feb meeting</w:t>
            </w:r>
          </w:p>
        </w:tc>
      </w:tr>
      <w:tr w:rsidR="00022913" w:rsidTr="00B01995">
        <w:trPr>
          <w:trHeight w:hRule="exact" w:val="379"/>
          <w:jc w:val="center"/>
        </w:trPr>
        <w:tc>
          <w:tcPr>
            <w:tcW w:w="5569"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022913" w:rsidRDefault="00022913" w:rsidP="00A939DD">
            <w:pPr>
              <w:pStyle w:val="BodyCopy"/>
            </w:pPr>
            <w:r>
              <w:t xml:space="preserve">Send Jim </w:t>
            </w:r>
            <w:proofErr w:type="spellStart"/>
            <w:r>
              <w:t>Bisker</w:t>
            </w:r>
            <w:proofErr w:type="spellEnd"/>
            <w:r>
              <w:t xml:space="preserve"> an e-mail at </w:t>
            </w:r>
            <w:hyperlink r:id="rId11" w:history="1">
              <w:r w:rsidRPr="00F5775D">
                <w:rPr>
                  <w:rStyle w:val="Hyperlink"/>
                </w:rPr>
                <w:t>Jim.Bisker@hq.doe.gov</w:t>
              </w:r>
            </w:hyperlink>
            <w:r>
              <w:t xml:space="preserve"> so he can reset your password as described on the Repository site, </w:t>
            </w:r>
            <w:hyperlink r:id="rId12" w:history="1">
              <w:r w:rsidRPr="00F5775D">
                <w:rPr>
                  <w:rStyle w:val="Hyperlink"/>
                </w:rPr>
                <w:t>https://hqlnc.doe.gov/eh/Fire+Protection.nsf/hp?OpenForm</w:t>
              </w:r>
            </w:hyperlink>
          </w:p>
        </w:tc>
        <w:tc>
          <w:tcPr>
            <w:tcW w:w="2084"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022913" w:rsidRDefault="00022913" w:rsidP="00A939DD">
            <w:pPr>
              <w:pStyle w:val="BodyCopy"/>
            </w:pPr>
            <w:r>
              <w:t>All who forgot their password</w:t>
            </w:r>
          </w:p>
        </w:tc>
        <w:tc>
          <w:tcPr>
            <w:tcW w:w="127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022913" w:rsidRDefault="00022913" w:rsidP="00A939DD">
            <w:pPr>
              <w:pStyle w:val="BodyCopy"/>
            </w:pPr>
            <w:r>
              <w:t>On-going</w:t>
            </w:r>
          </w:p>
        </w:tc>
      </w:tr>
      <w:tr w:rsidR="00312C2D" w:rsidTr="005207AA">
        <w:trPr>
          <w:trHeight w:hRule="exact" w:val="343"/>
          <w:jc w:val="center"/>
        </w:trPr>
        <w:tc>
          <w:tcPr>
            <w:tcW w:w="5569"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312C2D" w:rsidRDefault="00312C2D" w:rsidP="00A939DD">
            <w:pPr>
              <w:pStyle w:val="BodyCopy"/>
            </w:pPr>
            <w:r>
              <w:t xml:space="preserve">Contact Jeff </w:t>
            </w:r>
            <w:proofErr w:type="spellStart"/>
            <w:r>
              <w:t>Feit</w:t>
            </w:r>
            <w:proofErr w:type="spellEnd"/>
            <w:r>
              <w:t xml:space="preserve"> for FP POC list with committee memberships (e.g., NFPA)</w:t>
            </w:r>
          </w:p>
        </w:tc>
        <w:tc>
          <w:tcPr>
            <w:tcW w:w="2084"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312C2D" w:rsidRDefault="00312C2D" w:rsidP="00A939DD">
            <w:pPr>
              <w:pStyle w:val="BodyCopy"/>
            </w:pPr>
            <w:r>
              <w:t xml:space="preserve">Julie Cordero / Charlie </w:t>
            </w:r>
            <w:proofErr w:type="spellStart"/>
            <w:r>
              <w:t>Kronvall</w:t>
            </w:r>
            <w:proofErr w:type="spellEnd"/>
            <w:r>
              <w:t xml:space="preserve">/Tobin </w:t>
            </w:r>
            <w:proofErr w:type="spellStart"/>
            <w:r>
              <w:t>Oruch</w:t>
            </w:r>
            <w:proofErr w:type="spellEnd"/>
          </w:p>
        </w:tc>
        <w:tc>
          <w:tcPr>
            <w:tcW w:w="127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312C2D" w:rsidRDefault="00312C2D" w:rsidP="00A939DD">
            <w:pPr>
              <w:pStyle w:val="BodyCopy"/>
            </w:pPr>
            <w:r>
              <w:t>TBD</w:t>
            </w:r>
          </w:p>
        </w:tc>
      </w:tr>
      <w:tr w:rsidR="00B866ED" w:rsidTr="00E957AA">
        <w:trPr>
          <w:trHeight w:hRule="exact" w:val="406"/>
          <w:jc w:val="center"/>
        </w:trPr>
        <w:tc>
          <w:tcPr>
            <w:tcW w:w="5569"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866ED" w:rsidRDefault="00B866ED" w:rsidP="00E957AA">
            <w:pPr>
              <w:pStyle w:val="BodyCopy"/>
            </w:pPr>
            <w:r>
              <w:t>Draft a proposed list of codes/standards, along with a schedule, to consider for a joint-Contractor review effort.</w:t>
            </w:r>
          </w:p>
        </w:tc>
        <w:tc>
          <w:tcPr>
            <w:tcW w:w="2084"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866ED" w:rsidRDefault="00B866ED" w:rsidP="00E957AA">
            <w:pPr>
              <w:pStyle w:val="BodyCopy"/>
            </w:pPr>
            <w:r>
              <w:t>Rich Lewis</w:t>
            </w:r>
          </w:p>
        </w:tc>
        <w:tc>
          <w:tcPr>
            <w:tcW w:w="127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866ED" w:rsidRDefault="00B866ED" w:rsidP="00E957AA">
            <w:pPr>
              <w:pStyle w:val="BodyCopy"/>
            </w:pPr>
            <w:r>
              <w:t>TBD</w:t>
            </w:r>
          </w:p>
        </w:tc>
      </w:tr>
      <w:tr w:rsidR="00B866ED" w:rsidTr="005207AA">
        <w:trPr>
          <w:trHeight w:hRule="exact" w:val="343"/>
          <w:jc w:val="center"/>
        </w:trPr>
        <w:tc>
          <w:tcPr>
            <w:tcW w:w="5569"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866ED" w:rsidRDefault="00B866ED" w:rsidP="00A939DD">
            <w:pPr>
              <w:pStyle w:val="BodyCopy"/>
            </w:pPr>
          </w:p>
        </w:tc>
        <w:tc>
          <w:tcPr>
            <w:tcW w:w="2084"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866ED" w:rsidRDefault="00B866ED" w:rsidP="00A939DD">
            <w:pPr>
              <w:pStyle w:val="BodyCopy"/>
            </w:pPr>
          </w:p>
        </w:tc>
        <w:tc>
          <w:tcPr>
            <w:tcW w:w="127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866ED" w:rsidRDefault="00B866ED" w:rsidP="00A939DD">
            <w:pPr>
              <w:pStyle w:val="BodyCopy"/>
            </w:pPr>
          </w:p>
        </w:tc>
      </w:tr>
      <w:tr w:rsidR="00A456CB">
        <w:trPr>
          <w:trHeight w:hRule="exact" w:val="288"/>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A456CB" w:rsidRDefault="00B866ED" w:rsidP="00221071">
            <w:pPr>
              <w:pStyle w:val="MinutesandAgendaTitles"/>
            </w:pPr>
            <w:r>
              <w:t>Fire Testing of SNM Transportation Containers</w:t>
            </w:r>
          </w:p>
        </w:tc>
      </w:tr>
      <w:tr w:rsidR="00A456CB" w:rsidTr="00863E87">
        <w:trPr>
          <w:trHeight w:hRule="exact" w:val="288"/>
          <w:jc w:val="center"/>
        </w:trPr>
        <w:tc>
          <w:tcPr>
            <w:tcW w:w="169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A456CB" w:rsidRDefault="00A456CB" w:rsidP="00221071">
            <w:pPr>
              <w:pStyle w:val="BodyCopy"/>
            </w:pPr>
          </w:p>
        </w:tc>
        <w:tc>
          <w:tcPr>
            <w:tcW w:w="7229"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A456CB" w:rsidRDefault="00B866ED" w:rsidP="00E4624A">
            <w:pPr>
              <w:pStyle w:val="BodyCopy"/>
            </w:pPr>
            <w:r>
              <w:t xml:space="preserve">Rob </w:t>
            </w:r>
            <w:proofErr w:type="spellStart"/>
            <w:r>
              <w:t>Plonski</w:t>
            </w:r>
            <w:proofErr w:type="spellEnd"/>
          </w:p>
        </w:tc>
      </w:tr>
      <w:tr w:rsidR="00A456CB" w:rsidTr="00863E87">
        <w:trPr>
          <w:trHeight w:hRule="exact" w:val="793"/>
          <w:jc w:val="center"/>
        </w:trPr>
        <w:tc>
          <w:tcPr>
            <w:tcW w:w="169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456CB" w:rsidRDefault="00A456CB">
            <w:pPr>
              <w:pStyle w:val="BodyCopy"/>
            </w:pPr>
            <w:r>
              <w:t>Discussion</w:t>
            </w:r>
          </w:p>
        </w:tc>
        <w:tc>
          <w:tcPr>
            <w:tcW w:w="7229"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456CB" w:rsidRDefault="00B866ED" w:rsidP="00B866ED">
            <w:pPr>
              <w:pStyle w:val="BodyCopy"/>
            </w:pPr>
            <w:r>
              <w:t xml:space="preserve">SRNL </w:t>
            </w:r>
            <w:r w:rsidRPr="00B866ED">
              <w:t>researcher</w:t>
            </w:r>
            <w:r>
              <w:t>s</w:t>
            </w:r>
            <w:r w:rsidRPr="00B866ED">
              <w:t xml:space="preserve"> </w:t>
            </w:r>
            <w:r>
              <w:t>are</w:t>
            </w:r>
            <w:r w:rsidRPr="00B866ED">
              <w:t xml:space="preserve"> spearheading some fire testing of various SNM transportation container</w:t>
            </w:r>
            <w:r>
              <w:t>s</w:t>
            </w:r>
            <w:r w:rsidRPr="00B866ED">
              <w:t xml:space="preserve"> (9975/3013/SAVY/B-Vial etc.).</w:t>
            </w:r>
            <w:r>
              <w:t xml:space="preserve">  Does anyone have an interest in helping identify testing parameters?  LANL is already partnering.</w:t>
            </w:r>
          </w:p>
        </w:tc>
      </w:tr>
      <w:tr w:rsidR="00A456CB" w:rsidTr="00FA3C26">
        <w:trPr>
          <w:trHeight w:hRule="exact" w:val="586"/>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4575B" w:rsidRDefault="00EA4F02" w:rsidP="007B262C">
            <w:pPr>
              <w:pStyle w:val="BodyCopy"/>
            </w:pPr>
            <w:r>
              <w:t>Fire resistance questions drove testing needs.  Sites with use and interest are welcome to join the effort.  Testing will be put out for bid.  It is unknown, but unlikely, that funding will be available for sites to participate in the identification of testing parameters.</w:t>
            </w:r>
          </w:p>
        </w:tc>
      </w:tr>
      <w:tr w:rsidR="00A456CB" w:rsidTr="00863E87">
        <w:trPr>
          <w:trHeight w:hRule="exact" w:val="288"/>
          <w:jc w:val="center"/>
        </w:trPr>
        <w:tc>
          <w:tcPr>
            <w:tcW w:w="169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456CB" w:rsidRDefault="00A456CB">
            <w:pPr>
              <w:pStyle w:val="BodyCopy"/>
            </w:pPr>
            <w:r>
              <w:t>Conclusions</w:t>
            </w:r>
          </w:p>
        </w:tc>
        <w:tc>
          <w:tcPr>
            <w:tcW w:w="7229"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456CB" w:rsidRDefault="00A456CB">
            <w:pPr>
              <w:pStyle w:val="BodyCopy"/>
            </w:pPr>
          </w:p>
        </w:tc>
      </w:tr>
      <w:tr w:rsidR="00A456CB">
        <w:trPr>
          <w:trHeight w:hRule="exact" w:val="288"/>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456CB" w:rsidRDefault="00A456CB">
            <w:pPr>
              <w:pStyle w:val="BodyCopy"/>
            </w:pPr>
          </w:p>
        </w:tc>
      </w:tr>
      <w:tr w:rsidR="00A456CB" w:rsidTr="00863E87">
        <w:trPr>
          <w:trHeight w:hRule="exact" w:val="288"/>
          <w:jc w:val="center"/>
        </w:trPr>
        <w:tc>
          <w:tcPr>
            <w:tcW w:w="5569"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A456CB" w:rsidRDefault="00A456CB">
            <w:pPr>
              <w:pStyle w:val="BodyCopy"/>
            </w:pPr>
            <w:r>
              <w:t>Action Items</w:t>
            </w:r>
          </w:p>
        </w:tc>
        <w:tc>
          <w:tcPr>
            <w:tcW w:w="2084"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A456CB" w:rsidRDefault="00A456CB">
            <w:pPr>
              <w:pStyle w:val="BodyCopy"/>
            </w:pPr>
            <w:r>
              <w:t>Person Responsible</w:t>
            </w:r>
          </w:p>
        </w:tc>
        <w:tc>
          <w:tcPr>
            <w:tcW w:w="127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A456CB" w:rsidRDefault="00A456CB">
            <w:pPr>
              <w:pStyle w:val="BodyCopy"/>
            </w:pPr>
            <w:r>
              <w:t>Deadline</w:t>
            </w:r>
          </w:p>
        </w:tc>
      </w:tr>
      <w:tr w:rsidR="00A456CB" w:rsidTr="007B262C">
        <w:trPr>
          <w:trHeight w:hRule="exact" w:val="658"/>
          <w:jc w:val="center"/>
        </w:trPr>
        <w:tc>
          <w:tcPr>
            <w:tcW w:w="5569"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456CB" w:rsidRDefault="00EA4F02">
            <w:pPr>
              <w:pStyle w:val="BodyCopy"/>
            </w:pPr>
            <w:r>
              <w:t xml:space="preserve">Contact Rob </w:t>
            </w:r>
            <w:proofErr w:type="spellStart"/>
            <w:r>
              <w:t>Plonski</w:t>
            </w:r>
            <w:proofErr w:type="spellEnd"/>
            <w:r>
              <w:t xml:space="preserve"> to participate in developing testing parameters for SNM transportation containers</w:t>
            </w:r>
          </w:p>
        </w:tc>
        <w:tc>
          <w:tcPr>
            <w:tcW w:w="2084"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456CB" w:rsidRDefault="00EA4F02" w:rsidP="00817B8D">
            <w:pPr>
              <w:pStyle w:val="BodyCopy"/>
            </w:pPr>
            <w:r>
              <w:t>All interested parties</w:t>
            </w:r>
          </w:p>
        </w:tc>
        <w:tc>
          <w:tcPr>
            <w:tcW w:w="127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456CB" w:rsidRDefault="00FE6760">
            <w:pPr>
              <w:pStyle w:val="BodyCopy"/>
            </w:pPr>
            <w:r>
              <w:t>TBD</w:t>
            </w:r>
          </w:p>
        </w:tc>
      </w:tr>
      <w:tr w:rsidR="00A456CB" w:rsidTr="00863E87">
        <w:trPr>
          <w:trHeight w:hRule="exact" w:val="288"/>
          <w:jc w:val="center"/>
        </w:trPr>
        <w:tc>
          <w:tcPr>
            <w:tcW w:w="5569"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456CB" w:rsidRDefault="00A456CB">
            <w:pPr>
              <w:pStyle w:val="BodyCopy"/>
            </w:pPr>
          </w:p>
        </w:tc>
        <w:tc>
          <w:tcPr>
            <w:tcW w:w="2084"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456CB" w:rsidRDefault="00A456CB">
            <w:pPr>
              <w:pStyle w:val="BodyCopy"/>
            </w:pPr>
          </w:p>
        </w:tc>
        <w:tc>
          <w:tcPr>
            <w:tcW w:w="127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456CB" w:rsidRDefault="00A456CB">
            <w:pPr>
              <w:pStyle w:val="BodyCopy"/>
            </w:pPr>
          </w:p>
        </w:tc>
      </w:tr>
      <w:tr w:rsidR="00A456CB" w:rsidTr="00554839">
        <w:trPr>
          <w:trHeight w:hRule="exact" w:val="288"/>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A456CB" w:rsidRDefault="0007073F" w:rsidP="00473CA8">
            <w:pPr>
              <w:pStyle w:val="MinutesandAgendaTitles"/>
            </w:pPr>
            <w:sdt>
              <w:sdtPr>
                <w:id w:val="928929343"/>
                <w:placeholder>
                  <w:docPart w:val="F260D3C4D1154A3489AA12C0315241AB"/>
                </w:placeholder>
              </w:sdtPr>
              <w:sdtEndPr/>
              <w:sdtContent>
                <w:r w:rsidR="00303892">
                  <w:t>DOE-STD-1066 Revision Status</w:t>
                </w:r>
              </w:sdtContent>
            </w:sdt>
          </w:p>
        </w:tc>
      </w:tr>
      <w:tr w:rsidR="00A456CB" w:rsidTr="00863E87">
        <w:trPr>
          <w:trHeight w:hRule="exact" w:val="288"/>
          <w:jc w:val="center"/>
        </w:trPr>
        <w:tc>
          <w:tcPr>
            <w:tcW w:w="169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A456CB" w:rsidRDefault="00A456CB" w:rsidP="00440B61">
            <w:pPr>
              <w:pStyle w:val="BodyCopy"/>
            </w:pPr>
          </w:p>
        </w:tc>
        <w:tc>
          <w:tcPr>
            <w:tcW w:w="7229"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A456CB" w:rsidRDefault="008941B1" w:rsidP="00440B61">
            <w:pPr>
              <w:pStyle w:val="BodyCopy"/>
            </w:pPr>
            <w:r>
              <w:t>Julie Cordero</w:t>
            </w:r>
          </w:p>
        </w:tc>
      </w:tr>
      <w:tr w:rsidR="00A456CB" w:rsidTr="00863E87">
        <w:trPr>
          <w:trHeight w:hRule="exact" w:val="820"/>
          <w:jc w:val="center"/>
        </w:trPr>
        <w:tc>
          <w:tcPr>
            <w:tcW w:w="169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456CB" w:rsidRDefault="00A456CB" w:rsidP="00554839">
            <w:pPr>
              <w:pStyle w:val="BodyCopy"/>
            </w:pPr>
            <w:r>
              <w:t>Discussion</w:t>
            </w:r>
          </w:p>
        </w:tc>
        <w:tc>
          <w:tcPr>
            <w:tcW w:w="7229"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303892" w:rsidRDefault="00303892" w:rsidP="00303892">
            <w:pPr>
              <w:pStyle w:val="BodyCopy"/>
            </w:pPr>
            <w:r>
              <w:t>Status update</w:t>
            </w:r>
          </w:p>
          <w:p w:rsidR="00303892" w:rsidRDefault="00303892" w:rsidP="00303892">
            <w:pPr>
              <w:pStyle w:val="BodyCopy"/>
            </w:pPr>
            <w:r>
              <w:t>Has anyone submitted</w:t>
            </w:r>
            <w:r w:rsidR="00F2578E">
              <w:t xml:space="preserve"> new</w:t>
            </w:r>
            <w:r>
              <w:t xml:space="preserve"> comments to Jim Bisker?</w:t>
            </w:r>
          </w:p>
          <w:p w:rsidR="00A456CB" w:rsidRDefault="00303892" w:rsidP="00303892">
            <w:pPr>
              <w:pStyle w:val="BodyCopy"/>
            </w:pPr>
            <w:r>
              <w:t>Task Group interest?</w:t>
            </w:r>
          </w:p>
        </w:tc>
      </w:tr>
      <w:tr w:rsidR="00A456CB" w:rsidTr="00303892">
        <w:trPr>
          <w:trHeight w:hRule="exact" w:val="2557"/>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303892" w:rsidRDefault="00303892" w:rsidP="00303892">
            <w:pPr>
              <w:pStyle w:val="BodyCopy"/>
            </w:pPr>
            <w:r>
              <w:t xml:space="preserve">A DOE Fire Safety Committee Meeting was hosted by Jim Bisker on 9/8/15.  The DOE STD-1066 Draft needs to be ready </w:t>
            </w:r>
            <w:r w:rsidR="00F2578E">
              <w:t>for Fire Protection Committee Meeting in Jan (Date TBD)</w:t>
            </w:r>
            <w:r>
              <w:t>.  Writing teams, along with a few leads, were identified:</w:t>
            </w:r>
          </w:p>
          <w:p w:rsidR="00303892" w:rsidRPr="00303892" w:rsidRDefault="00303892" w:rsidP="00303892">
            <w:pPr>
              <w:pStyle w:val="Default"/>
              <w:rPr>
                <w:rFonts w:asciiTheme="minorHAnsi" w:hAnsiTheme="minorHAnsi" w:cstheme="minorBidi"/>
                <w:color w:val="auto"/>
                <w:spacing w:val="8"/>
                <w:sz w:val="16"/>
                <w:szCs w:val="22"/>
              </w:rPr>
            </w:pPr>
          </w:p>
          <w:p w:rsidR="00303892" w:rsidRPr="00303892" w:rsidRDefault="00303892" w:rsidP="00303892">
            <w:pPr>
              <w:pStyle w:val="Default"/>
              <w:rPr>
                <w:rFonts w:asciiTheme="minorHAnsi" w:hAnsiTheme="minorHAnsi" w:cstheme="minorBidi"/>
                <w:color w:val="auto"/>
                <w:spacing w:val="8"/>
                <w:sz w:val="16"/>
                <w:szCs w:val="22"/>
              </w:rPr>
            </w:pPr>
            <w:r w:rsidRPr="00303892">
              <w:rPr>
                <w:rFonts w:asciiTheme="minorHAnsi" w:hAnsiTheme="minorHAnsi" w:cstheme="minorBidi"/>
                <w:color w:val="auto"/>
                <w:spacing w:val="8"/>
                <w:sz w:val="16"/>
                <w:szCs w:val="22"/>
              </w:rPr>
              <w:t xml:space="preserve">1. Editorial Revisions - Bisker(L), Allison, Plonski, </w:t>
            </w:r>
            <w:r w:rsidRPr="004067ED">
              <w:rPr>
                <w:rFonts w:asciiTheme="minorHAnsi" w:hAnsiTheme="minorHAnsi" w:cstheme="minorBidi"/>
                <w:strike/>
                <w:color w:val="auto"/>
                <w:spacing w:val="8"/>
                <w:sz w:val="16"/>
                <w:szCs w:val="22"/>
              </w:rPr>
              <w:t xml:space="preserve">Landmesser </w:t>
            </w:r>
          </w:p>
          <w:p w:rsidR="00303892" w:rsidRPr="00303892" w:rsidRDefault="00303892" w:rsidP="00303892">
            <w:pPr>
              <w:pStyle w:val="Default"/>
              <w:rPr>
                <w:rFonts w:asciiTheme="minorHAnsi" w:hAnsiTheme="minorHAnsi" w:cstheme="minorBidi"/>
                <w:color w:val="auto"/>
                <w:spacing w:val="8"/>
                <w:sz w:val="16"/>
                <w:szCs w:val="22"/>
              </w:rPr>
            </w:pPr>
            <w:r w:rsidRPr="00303892">
              <w:rPr>
                <w:rFonts w:asciiTheme="minorHAnsi" w:hAnsiTheme="minorHAnsi" w:cstheme="minorBidi"/>
                <w:color w:val="auto"/>
                <w:spacing w:val="8"/>
                <w:sz w:val="16"/>
                <w:szCs w:val="22"/>
              </w:rPr>
              <w:t xml:space="preserve">2. Definitions (including MPFL methodology ) – Plonski (L), Damba </w:t>
            </w:r>
          </w:p>
          <w:p w:rsidR="00303892" w:rsidRPr="00303892" w:rsidRDefault="00303892" w:rsidP="00303892">
            <w:pPr>
              <w:pStyle w:val="Default"/>
              <w:rPr>
                <w:rFonts w:asciiTheme="minorHAnsi" w:hAnsiTheme="minorHAnsi" w:cstheme="minorBidi"/>
                <w:color w:val="auto"/>
                <w:spacing w:val="8"/>
                <w:sz w:val="16"/>
                <w:szCs w:val="22"/>
              </w:rPr>
            </w:pPr>
            <w:r w:rsidRPr="00303892">
              <w:rPr>
                <w:rFonts w:asciiTheme="minorHAnsi" w:hAnsiTheme="minorHAnsi" w:cstheme="minorBidi"/>
                <w:color w:val="auto"/>
                <w:spacing w:val="8"/>
                <w:sz w:val="16"/>
                <w:szCs w:val="22"/>
              </w:rPr>
              <w:t xml:space="preserve">3. HEPA filtration/gloveboxes </w:t>
            </w:r>
            <w:r w:rsidR="003F1BF6">
              <w:rPr>
                <w:rFonts w:asciiTheme="minorHAnsi" w:hAnsiTheme="minorHAnsi" w:cstheme="minorBidi"/>
                <w:color w:val="auto"/>
                <w:spacing w:val="8"/>
                <w:sz w:val="16"/>
                <w:szCs w:val="22"/>
              </w:rPr>
              <w:t>– Harvey Goranson (L), Rob Plonski</w:t>
            </w:r>
          </w:p>
          <w:p w:rsidR="00303892" w:rsidRPr="00303892" w:rsidRDefault="00303892" w:rsidP="00303892">
            <w:pPr>
              <w:pStyle w:val="Default"/>
              <w:rPr>
                <w:rFonts w:asciiTheme="minorHAnsi" w:hAnsiTheme="minorHAnsi" w:cstheme="minorBidi"/>
                <w:color w:val="auto"/>
                <w:spacing w:val="8"/>
                <w:sz w:val="16"/>
                <w:szCs w:val="22"/>
              </w:rPr>
            </w:pPr>
            <w:r w:rsidRPr="00303892">
              <w:rPr>
                <w:rFonts w:asciiTheme="minorHAnsi" w:hAnsiTheme="minorHAnsi" w:cstheme="minorBidi"/>
                <w:color w:val="auto"/>
                <w:spacing w:val="8"/>
                <w:sz w:val="16"/>
                <w:szCs w:val="22"/>
              </w:rPr>
              <w:t xml:space="preserve">4. Underground Facilities – </w:t>
            </w:r>
            <w:r w:rsidRPr="004067ED">
              <w:rPr>
                <w:rFonts w:asciiTheme="minorHAnsi" w:hAnsiTheme="minorHAnsi" w:cstheme="minorBidi"/>
                <w:strike/>
                <w:color w:val="auto"/>
                <w:spacing w:val="8"/>
                <w:sz w:val="16"/>
                <w:szCs w:val="22"/>
              </w:rPr>
              <w:t>Landmesser</w:t>
            </w:r>
            <w:r w:rsidR="004067ED" w:rsidRPr="004067ED">
              <w:rPr>
                <w:rFonts w:asciiTheme="minorHAnsi" w:hAnsiTheme="minorHAnsi" w:cstheme="minorBidi"/>
                <w:strike/>
                <w:color w:val="auto"/>
                <w:spacing w:val="8"/>
                <w:sz w:val="16"/>
                <w:szCs w:val="22"/>
              </w:rPr>
              <w:t xml:space="preserve"> </w:t>
            </w:r>
            <w:r w:rsidRPr="004067ED">
              <w:rPr>
                <w:rFonts w:asciiTheme="minorHAnsi" w:hAnsiTheme="minorHAnsi" w:cstheme="minorBidi"/>
                <w:strike/>
                <w:color w:val="auto"/>
                <w:spacing w:val="8"/>
                <w:sz w:val="16"/>
                <w:szCs w:val="22"/>
              </w:rPr>
              <w:t>(L)</w:t>
            </w:r>
            <w:r w:rsidRPr="00303892">
              <w:rPr>
                <w:rFonts w:asciiTheme="minorHAnsi" w:hAnsiTheme="minorHAnsi" w:cstheme="minorBidi"/>
                <w:color w:val="auto"/>
                <w:spacing w:val="8"/>
                <w:sz w:val="16"/>
                <w:szCs w:val="22"/>
              </w:rPr>
              <w:t xml:space="preserve">, SWG working group members </w:t>
            </w:r>
            <w:r w:rsidR="003F1BF6">
              <w:rPr>
                <w:rFonts w:asciiTheme="minorHAnsi" w:hAnsiTheme="minorHAnsi" w:cstheme="minorBidi"/>
                <w:color w:val="auto"/>
                <w:spacing w:val="8"/>
                <w:sz w:val="16"/>
                <w:szCs w:val="22"/>
              </w:rPr>
              <w:t>(~11 members; meeting scheduled for week of 11/16 to review Draft)</w:t>
            </w:r>
          </w:p>
          <w:p w:rsidR="00303892" w:rsidRPr="00303892" w:rsidRDefault="00303892" w:rsidP="00303892">
            <w:pPr>
              <w:pStyle w:val="Default"/>
              <w:rPr>
                <w:rFonts w:asciiTheme="minorHAnsi" w:hAnsiTheme="minorHAnsi" w:cstheme="minorBidi"/>
                <w:color w:val="auto"/>
                <w:spacing w:val="8"/>
                <w:sz w:val="16"/>
                <w:szCs w:val="22"/>
              </w:rPr>
            </w:pPr>
            <w:r w:rsidRPr="00303892">
              <w:rPr>
                <w:rFonts w:asciiTheme="minorHAnsi" w:hAnsiTheme="minorHAnsi" w:cstheme="minorBidi"/>
                <w:color w:val="auto"/>
                <w:spacing w:val="8"/>
                <w:sz w:val="16"/>
                <w:szCs w:val="22"/>
              </w:rPr>
              <w:t>5. BNA and O151.1C Coordination – Smith</w:t>
            </w:r>
            <w:r w:rsidR="004067ED">
              <w:rPr>
                <w:rFonts w:asciiTheme="minorHAnsi" w:hAnsiTheme="minorHAnsi" w:cstheme="minorBidi"/>
                <w:color w:val="auto"/>
                <w:spacing w:val="8"/>
                <w:sz w:val="16"/>
                <w:szCs w:val="22"/>
              </w:rPr>
              <w:t xml:space="preserve"> </w:t>
            </w:r>
            <w:r w:rsidRPr="00303892">
              <w:rPr>
                <w:rFonts w:asciiTheme="minorHAnsi" w:hAnsiTheme="minorHAnsi" w:cstheme="minorBidi"/>
                <w:color w:val="auto"/>
                <w:spacing w:val="8"/>
                <w:sz w:val="16"/>
                <w:szCs w:val="22"/>
              </w:rPr>
              <w:t>(L), Masters, Saidi, Stachelski – Note that Bill Froh will be the O151</w:t>
            </w:r>
            <w:r w:rsidR="00EA4F02">
              <w:rPr>
                <w:rFonts w:asciiTheme="minorHAnsi" w:hAnsiTheme="minorHAnsi" w:cstheme="minorBidi"/>
                <w:color w:val="auto"/>
                <w:spacing w:val="8"/>
                <w:sz w:val="16"/>
                <w:szCs w:val="22"/>
              </w:rPr>
              <w:t>.1</w:t>
            </w:r>
            <w:r w:rsidRPr="00303892">
              <w:rPr>
                <w:rFonts w:asciiTheme="minorHAnsi" w:hAnsiTheme="minorHAnsi" w:cstheme="minorBidi"/>
                <w:color w:val="auto"/>
                <w:spacing w:val="8"/>
                <w:sz w:val="16"/>
                <w:szCs w:val="22"/>
              </w:rPr>
              <w:t xml:space="preserve">C Contact point </w:t>
            </w:r>
          </w:p>
          <w:p w:rsidR="00303892" w:rsidRPr="00303892" w:rsidRDefault="00303892" w:rsidP="00303892">
            <w:pPr>
              <w:pStyle w:val="Default"/>
              <w:rPr>
                <w:rFonts w:asciiTheme="minorHAnsi" w:hAnsiTheme="minorHAnsi" w:cstheme="minorBidi"/>
                <w:color w:val="auto"/>
                <w:spacing w:val="8"/>
                <w:sz w:val="16"/>
                <w:szCs w:val="22"/>
              </w:rPr>
            </w:pPr>
            <w:r w:rsidRPr="00303892">
              <w:rPr>
                <w:rFonts w:asciiTheme="minorHAnsi" w:hAnsiTheme="minorHAnsi" w:cstheme="minorBidi"/>
                <w:color w:val="auto"/>
                <w:spacing w:val="8"/>
                <w:sz w:val="16"/>
                <w:szCs w:val="22"/>
              </w:rPr>
              <w:t xml:space="preserve">6. Exemptions and Equivalencies – Farello (L) </w:t>
            </w:r>
          </w:p>
          <w:p w:rsidR="00303892" w:rsidRPr="00303892" w:rsidRDefault="00303892" w:rsidP="00303892">
            <w:pPr>
              <w:pStyle w:val="Default"/>
              <w:rPr>
                <w:rFonts w:asciiTheme="minorHAnsi" w:hAnsiTheme="minorHAnsi" w:cstheme="minorBidi"/>
                <w:color w:val="auto"/>
                <w:spacing w:val="8"/>
                <w:sz w:val="16"/>
                <w:szCs w:val="22"/>
              </w:rPr>
            </w:pPr>
            <w:r w:rsidRPr="00303892">
              <w:rPr>
                <w:rFonts w:asciiTheme="minorHAnsi" w:hAnsiTheme="minorHAnsi" w:cstheme="minorBidi"/>
                <w:color w:val="auto"/>
                <w:spacing w:val="8"/>
                <w:sz w:val="16"/>
                <w:szCs w:val="22"/>
              </w:rPr>
              <w:t xml:space="preserve">7. Wildland Fire Guidance – Bisker (L), Couchman-Cates, Streit </w:t>
            </w:r>
          </w:p>
          <w:p w:rsidR="00303892" w:rsidRPr="00303892" w:rsidRDefault="00303892" w:rsidP="00303892">
            <w:pPr>
              <w:pStyle w:val="Default"/>
              <w:rPr>
                <w:rFonts w:asciiTheme="minorHAnsi" w:hAnsiTheme="minorHAnsi" w:cstheme="minorBidi"/>
                <w:color w:val="auto"/>
                <w:spacing w:val="8"/>
                <w:sz w:val="16"/>
                <w:szCs w:val="22"/>
              </w:rPr>
            </w:pPr>
            <w:r w:rsidRPr="00303892">
              <w:rPr>
                <w:rFonts w:asciiTheme="minorHAnsi" w:hAnsiTheme="minorHAnsi" w:cstheme="minorBidi"/>
                <w:color w:val="auto"/>
                <w:spacing w:val="8"/>
                <w:sz w:val="16"/>
                <w:szCs w:val="22"/>
              </w:rPr>
              <w:t xml:space="preserve">8. Leased Facilities Guidance – Cates (L), Cordero, Saidi </w:t>
            </w:r>
          </w:p>
          <w:p w:rsidR="00303892" w:rsidRPr="00303892" w:rsidRDefault="00303892" w:rsidP="00303892">
            <w:pPr>
              <w:pStyle w:val="Default"/>
              <w:rPr>
                <w:rFonts w:asciiTheme="minorHAnsi" w:hAnsiTheme="minorHAnsi" w:cstheme="minorBidi"/>
                <w:color w:val="auto"/>
                <w:spacing w:val="8"/>
                <w:sz w:val="16"/>
                <w:szCs w:val="22"/>
              </w:rPr>
            </w:pPr>
            <w:r w:rsidRPr="00303892">
              <w:rPr>
                <w:rFonts w:asciiTheme="minorHAnsi" w:hAnsiTheme="minorHAnsi" w:cstheme="minorBidi"/>
                <w:color w:val="auto"/>
                <w:spacing w:val="8"/>
                <w:sz w:val="16"/>
                <w:szCs w:val="22"/>
              </w:rPr>
              <w:t>9. NFPA preferential guidance – Saidi (L)</w:t>
            </w:r>
            <w:r w:rsidR="003F1BF6">
              <w:rPr>
                <w:rFonts w:asciiTheme="minorHAnsi" w:hAnsiTheme="minorHAnsi" w:cstheme="minorBidi"/>
                <w:color w:val="auto"/>
                <w:spacing w:val="8"/>
                <w:sz w:val="16"/>
                <w:szCs w:val="22"/>
              </w:rPr>
              <w:t>,</w:t>
            </w:r>
            <w:r w:rsidRPr="00303892">
              <w:rPr>
                <w:rFonts w:asciiTheme="minorHAnsi" w:hAnsiTheme="minorHAnsi" w:cstheme="minorBidi"/>
                <w:color w:val="auto"/>
                <w:spacing w:val="8"/>
                <w:sz w:val="16"/>
                <w:szCs w:val="22"/>
              </w:rPr>
              <w:t xml:space="preserve"> Freels </w:t>
            </w:r>
          </w:p>
          <w:p w:rsidR="00303892" w:rsidRPr="00303892" w:rsidRDefault="00303892" w:rsidP="00303892">
            <w:pPr>
              <w:pStyle w:val="Default"/>
              <w:rPr>
                <w:rFonts w:asciiTheme="minorHAnsi" w:hAnsiTheme="minorHAnsi" w:cstheme="minorBidi"/>
                <w:color w:val="auto"/>
                <w:spacing w:val="8"/>
                <w:sz w:val="16"/>
                <w:szCs w:val="22"/>
              </w:rPr>
            </w:pPr>
            <w:r w:rsidRPr="00303892">
              <w:rPr>
                <w:rFonts w:asciiTheme="minorHAnsi" w:hAnsiTheme="minorHAnsi" w:cstheme="minorBidi"/>
                <w:color w:val="auto"/>
                <w:spacing w:val="8"/>
                <w:sz w:val="16"/>
                <w:szCs w:val="22"/>
              </w:rPr>
              <w:t>10. FHA Review – Allison</w:t>
            </w:r>
            <w:r w:rsidR="003F1BF6">
              <w:rPr>
                <w:rFonts w:asciiTheme="minorHAnsi" w:hAnsiTheme="minorHAnsi" w:cstheme="minorBidi"/>
                <w:color w:val="auto"/>
                <w:spacing w:val="8"/>
                <w:sz w:val="16"/>
                <w:szCs w:val="22"/>
              </w:rPr>
              <w:t xml:space="preserve"> </w:t>
            </w:r>
            <w:r w:rsidRPr="00303892">
              <w:rPr>
                <w:rFonts w:asciiTheme="minorHAnsi" w:hAnsiTheme="minorHAnsi" w:cstheme="minorBidi"/>
                <w:color w:val="auto"/>
                <w:spacing w:val="8"/>
                <w:sz w:val="16"/>
                <w:szCs w:val="22"/>
              </w:rPr>
              <w:t xml:space="preserve">(L) </w:t>
            </w:r>
          </w:p>
          <w:p w:rsidR="00A456CB" w:rsidRDefault="00303892" w:rsidP="00303892">
            <w:pPr>
              <w:pStyle w:val="BodyCopy"/>
            </w:pPr>
            <w:r>
              <w:t xml:space="preserve">   </w:t>
            </w:r>
          </w:p>
        </w:tc>
      </w:tr>
      <w:tr w:rsidR="00A456CB" w:rsidTr="00850873">
        <w:trPr>
          <w:trHeight w:hRule="exact" w:val="2701"/>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C75A65" w:rsidRDefault="00C75A65" w:rsidP="00173062">
            <w:pPr>
              <w:pStyle w:val="BodyCopy"/>
            </w:pPr>
            <w:r>
              <w:t>Sandi</w:t>
            </w:r>
            <w:r w:rsidR="00850873">
              <w:t>a is making progress on developing a flow chart used to determine</w:t>
            </w:r>
            <w:r>
              <w:t xml:space="preserve"> applicability of DOE O 420.1C to </w:t>
            </w:r>
            <w:r w:rsidR="00850873">
              <w:t xml:space="preserve">all facilities (e.g., leased facilities, </w:t>
            </w:r>
            <w:r>
              <w:t>land</w:t>
            </w:r>
            <w:r w:rsidR="00466B67">
              <w:t>-use</w:t>
            </w:r>
            <w:r>
              <w:t xml:space="preserve"> permitted areas</w:t>
            </w:r>
            <w:r w:rsidR="00850873">
              <w:t>)</w:t>
            </w:r>
            <w:r>
              <w:t>.</w:t>
            </w:r>
            <w:r w:rsidR="00850873">
              <w:t xml:space="preserve"> </w:t>
            </w:r>
            <w:r w:rsidR="00EA4F02">
              <w:t xml:space="preserve"> </w:t>
            </w:r>
          </w:p>
          <w:p w:rsidR="001F5666" w:rsidRDefault="001F5666" w:rsidP="00760BF7">
            <w:pPr>
              <w:pStyle w:val="BodyCopy"/>
            </w:pPr>
          </w:p>
          <w:p w:rsidR="001F5666" w:rsidRDefault="00850873" w:rsidP="00760BF7">
            <w:pPr>
              <w:pStyle w:val="BodyCopy"/>
            </w:pPr>
            <w:r>
              <w:t>Status Needed: W</w:t>
            </w:r>
            <w:r w:rsidR="00B158AB">
              <w:t xml:space="preserve">ildland fire implementation guidance (i.e., ‘should’ statements) is being proposed for inclusion, based on DOE O 450 verbiage. </w:t>
            </w:r>
          </w:p>
          <w:p w:rsidR="001F5666" w:rsidRDefault="001F5666" w:rsidP="00760BF7">
            <w:pPr>
              <w:pStyle w:val="BodyCopy"/>
            </w:pPr>
          </w:p>
          <w:p w:rsidR="001F5666" w:rsidRDefault="00850873" w:rsidP="00850873">
            <w:pPr>
              <w:pStyle w:val="BodyCopy"/>
            </w:pPr>
            <w:r>
              <w:t xml:space="preserve">On 12/16/15, </w:t>
            </w:r>
            <w:r w:rsidR="001F5666">
              <w:t xml:space="preserve">Jim </w:t>
            </w:r>
            <w:proofErr w:type="spellStart"/>
            <w:r w:rsidR="001F5666">
              <w:t>Bisker</w:t>
            </w:r>
            <w:proofErr w:type="spellEnd"/>
            <w:r w:rsidR="001F5666">
              <w:t xml:space="preserve"> </w:t>
            </w:r>
            <w:r>
              <w:t xml:space="preserve">sent out a </w:t>
            </w:r>
            <w:r w:rsidR="001F5666">
              <w:t>red-lined controlled copy</w:t>
            </w:r>
            <w:r>
              <w:t xml:space="preserve"> and requested comments by end of first week in Jan.</w:t>
            </w:r>
            <w:r w:rsidR="001F5666">
              <w:t xml:space="preserve"> </w:t>
            </w:r>
            <w:r>
              <w:t xml:space="preserve"> </w:t>
            </w:r>
            <w:r w:rsidR="001F5666">
              <w:t xml:space="preserve">A Fire Safety </w:t>
            </w:r>
            <w:r w:rsidR="00466B67">
              <w:t>Committee Meeting will likely be</w:t>
            </w:r>
            <w:r w:rsidR="001F5666">
              <w:t xml:space="preserve"> scheduled for </w:t>
            </w:r>
            <w:r w:rsidR="00466B67">
              <w:t xml:space="preserve">the last week of </w:t>
            </w:r>
            <w:r>
              <w:t xml:space="preserve">Jan.  </w:t>
            </w:r>
          </w:p>
          <w:p w:rsidR="00850873" w:rsidRDefault="00850873" w:rsidP="00850873">
            <w:pPr>
              <w:pStyle w:val="BodyCopy"/>
            </w:pPr>
          </w:p>
          <w:p w:rsidR="00850873" w:rsidRPr="00700D4C" w:rsidRDefault="00850873" w:rsidP="00850873">
            <w:pPr>
              <w:rPr>
                <w:sz w:val="16"/>
              </w:rPr>
            </w:pPr>
            <w:r w:rsidRPr="00700D4C">
              <w:rPr>
                <w:sz w:val="16"/>
              </w:rPr>
              <w:t>Per Chuck March, one nagging item left over from the last revision is that the document refers to model FHAs in Appendix B section B 1.4. While the DOE server does have some documents on-line, these are probably 20 years old and do not address current guidance. Is anyone interested in developing more current examples that could be proposed</w:t>
            </w:r>
            <w:r w:rsidR="00D16EAE" w:rsidRPr="00700D4C">
              <w:rPr>
                <w:sz w:val="16"/>
              </w:rPr>
              <w:t xml:space="preserve"> (Note: document classification may present an issue)</w:t>
            </w:r>
            <w:r w:rsidRPr="00700D4C">
              <w:rPr>
                <w:sz w:val="16"/>
              </w:rPr>
              <w:t>? Otherwise, if the group doesn’t think these types of examples are of significant value, DOE should probably consider eliminating the references.</w:t>
            </w:r>
          </w:p>
          <w:p w:rsidR="00850873" w:rsidRDefault="00850873" w:rsidP="00850873"/>
          <w:p w:rsidR="00850873" w:rsidRDefault="00EA4F02" w:rsidP="00850873">
            <w:pPr>
              <w:pStyle w:val="BodyCopy"/>
            </w:pPr>
            <w:r>
              <w:t>c</w:t>
            </w:r>
          </w:p>
        </w:tc>
      </w:tr>
      <w:tr w:rsidR="00EA4F02" w:rsidTr="00466B67">
        <w:trPr>
          <w:trHeight w:hRule="exact" w:val="3826"/>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EA4F02" w:rsidRDefault="00EA4F02" w:rsidP="00EA4F02">
            <w:pPr>
              <w:pStyle w:val="BodyCopy"/>
            </w:pPr>
            <w:r>
              <w:t xml:space="preserve">John </w:t>
            </w:r>
            <w:proofErr w:type="spellStart"/>
            <w:r>
              <w:t>Saidi</w:t>
            </w:r>
            <w:proofErr w:type="spellEnd"/>
            <w:r>
              <w:t xml:space="preserve"> has proposed leased facilities and BNA language to Jim </w:t>
            </w:r>
            <w:proofErr w:type="spellStart"/>
            <w:r>
              <w:t>Bisker</w:t>
            </w:r>
            <w:proofErr w:type="spellEnd"/>
            <w:r>
              <w:t>.  The BNA Section 6 proposal now references O151.1C.  O151.1C is a different topic on a whole.</w:t>
            </w:r>
          </w:p>
          <w:p w:rsidR="00EA4F02" w:rsidRDefault="00EA4F02" w:rsidP="00EA4F02">
            <w:pPr>
              <w:pStyle w:val="BodyCopy"/>
            </w:pPr>
          </w:p>
          <w:p w:rsidR="00EA4F02" w:rsidRDefault="00EA4F02" w:rsidP="00EA4F02">
            <w:pPr>
              <w:pStyle w:val="BodyCopy"/>
            </w:pPr>
            <w:r>
              <w:t xml:space="preserve">Tom Allison sent editorial and FHA revision proposals to Jim </w:t>
            </w:r>
            <w:proofErr w:type="spellStart"/>
            <w:r>
              <w:t>Bisker</w:t>
            </w:r>
            <w:proofErr w:type="spellEnd"/>
            <w:r>
              <w:t>.</w:t>
            </w:r>
          </w:p>
          <w:p w:rsidR="00EA4F02" w:rsidRDefault="00EA4F02" w:rsidP="00EA4F02">
            <w:pPr>
              <w:pStyle w:val="BodyCopy"/>
            </w:pPr>
          </w:p>
          <w:p w:rsidR="00EA4F02" w:rsidRDefault="00466B67" w:rsidP="00EA4F02">
            <w:pPr>
              <w:pStyle w:val="BodyCopy"/>
            </w:pPr>
            <w:r>
              <w:t>Reminder: S</w:t>
            </w:r>
            <w:r w:rsidR="00EA4F02">
              <w:t>end proposed language, not just comments</w:t>
            </w:r>
          </w:p>
          <w:p w:rsidR="00EA4F02" w:rsidRDefault="00EA4F02" w:rsidP="00EA4F02">
            <w:pPr>
              <w:pStyle w:val="BodyCopy"/>
            </w:pPr>
          </w:p>
          <w:p w:rsidR="00EA4F02" w:rsidRDefault="00EA4F02" w:rsidP="00EA4F02">
            <w:pPr>
              <w:pStyle w:val="BodyCopy"/>
            </w:pPr>
            <w:r>
              <w:t xml:space="preserve">The FHAs referenced in Appendix B were from the mid-‘90’s and might have come from Y-12.  </w:t>
            </w:r>
            <w:r w:rsidR="00F70115">
              <w:t xml:space="preserve">They were likely written to O 5480.7.  John </w:t>
            </w:r>
            <w:proofErr w:type="spellStart"/>
            <w:r w:rsidR="00F70115">
              <w:t>Saidi</w:t>
            </w:r>
            <w:proofErr w:type="spellEnd"/>
            <w:r w:rsidR="00F70115">
              <w:t xml:space="preserve"> also sees minimal value and supports the deletion.</w:t>
            </w:r>
          </w:p>
          <w:p w:rsidR="007E6582" w:rsidRDefault="007E6582" w:rsidP="00EA4F02">
            <w:pPr>
              <w:pStyle w:val="BodyCopy"/>
            </w:pPr>
          </w:p>
          <w:p w:rsidR="007E6582" w:rsidRDefault="007E6582" w:rsidP="00EA4F02">
            <w:pPr>
              <w:pStyle w:val="BodyCopy"/>
            </w:pPr>
            <w:r>
              <w:t>Tom Allison proposed removing the HEPA filter Nuclear Confinement 4-5 pages (they cannot be tied to 420.1C) and incorporating them into the DOE Ventilation Handbook which is currently under revision.  Rob confirmed that ~90 of the material had been proposed for removal in the current red-lined version.</w:t>
            </w:r>
          </w:p>
          <w:p w:rsidR="00B845CF" w:rsidRDefault="00B845CF" w:rsidP="00EA4F02">
            <w:pPr>
              <w:pStyle w:val="BodyCopy"/>
            </w:pPr>
          </w:p>
          <w:p w:rsidR="00B845CF" w:rsidRDefault="00B845CF" w:rsidP="00EA4F02">
            <w:pPr>
              <w:pStyle w:val="BodyCopy"/>
            </w:pPr>
            <w:r>
              <w:t xml:space="preserve">Julie opened up for discussion the proposal to add examples to the definitions of equivalencies and exemptions.  Each site </w:t>
            </w:r>
            <w:r w:rsidR="00354A10">
              <w:t xml:space="preserve">is interpreting </w:t>
            </w:r>
            <w:r>
              <w:t>differently and this could bring more consistency across the complex.  As a rather extreme example, a missing code-required manual p</w:t>
            </w:r>
            <w:r w:rsidR="00466B67">
              <w:t>ull station and no intent to install</w:t>
            </w:r>
            <w:r>
              <w:t xml:space="preserve"> one would require an Exemption Request.  An installed manual pull station that does not meet code (e.g., &gt;5’ from the exit), would be repaired based on the site’s </w:t>
            </w:r>
            <w:r w:rsidR="00354A10">
              <w:t xml:space="preserve">documented </w:t>
            </w:r>
            <w:r>
              <w:t>procedure (e.g., identifying</w:t>
            </w:r>
            <w:r w:rsidR="00354A10">
              <w:t xml:space="preserve"> deficiencies per an FPA process</w:t>
            </w:r>
            <w:r>
              <w:t>, prioritizing</w:t>
            </w:r>
            <w:r w:rsidR="00354A10">
              <w:t xml:space="preserve"> the deficiencies, repairing the deficiencies</w:t>
            </w:r>
            <w:r w:rsidR="00466B67">
              <w:t xml:space="preserve"> based on priority</w:t>
            </w:r>
            <w:r>
              <w:t xml:space="preserve">) and would not require </w:t>
            </w:r>
            <w:r w:rsidR="00354A10">
              <w:t>an equivalency or exemption.  1066 may or may not be the appropriate place for examples.</w:t>
            </w:r>
          </w:p>
        </w:tc>
      </w:tr>
      <w:tr w:rsidR="00A456CB" w:rsidTr="00863E87">
        <w:trPr>
          <w:trHeight w:hRule="exact" w:val="288"/>
          <w:jc w:val="center"/>
        </w:trPr>
        <w:tc>
          <w:tcPr>
            <w:tcW w:w="169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456CB" w:rsidRDefault="00A456CB" w:rsidP="00554839">
            <w:pPr>
              <w:pStyle w:val="BodyCopy"/>
            </w:pPr>
            <w:r>
              <w:t>Conclusions</w:t>
            </w:r>
          </w:p>
        </w:tc>
        <w:tc>
          <w:tcPr>
            <w:tcW w:w="7229"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456CB" w:rsidRDefault="00A456CB" w:rsidP="00554839">
            <w:pPr>
              <w:pStyle w:val="BodyCopy"/>
            </w:pPr>
          </w:p>
        </w:tc>
      </w:tr>
      <w:tr w:rsidR="00A456CB" w:rsidTr="00554839">
        <w:trPr>
          <w:trHeight w:hRule="exact" w:val="288"/>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456CB" w:rsidRDefault="00A456CB" w:rsidP="00554839">
            <w:pPr>
              <w:pStyle w:val="BodyCopy"/>
            </w:pPr>
          </w:p>
        </w:tc>
      </w:tr>
      <w:tr w:rsidR="00A456CB" w:rsidTr="00863E87">
        <w:trPr>
          <w:trHeight w:hRule="exact" w:val="288"/>
          <w:jc w:val="center"/>
        </w:trPr>
        <w:tc>
          <w:tcPr>
            <w:tcW w:w="5569"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A456CB" w:rsidRDefault="00A456CB" w:rsidP="00554839">
            <w:pPr>
              <w:pStyle w:val="BodyCopy"/>
            </w:pPr>
            <w:r>
              <w:t>Action Items</w:t>
            </w:r>
          </w:p>
        </w:tc>
        <w:tc>
          <w:tcPr>
            <w:tcW w:w="2084"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A456CB" w:rsidRDefault="00A456CB" w:rsidP="00554839">
            <w:pPr>
              <w:pStyle w:val="BodyCopy"/>
            </w:pPr>
            <w:r>
              <w:t>Person Responsible</w:t>
            </w:r>
          </w:p>
        </w:tc>
        <w:tc>
          <w:tcPr>
            <w:tcW w:w="127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A456CB" w:rsidRDefault="00A456CB" w:rsidP="00554839">
            <w:pPr>
              <w:pStyle w:val="BodyCopy"/>
            </w:pPr>
            <w:r>
              <w:t>Deadline</w:t>
            </w:r>
          </w:p>
        </w:tc>
      </w:tr>
      <w:tr w:rsidR="00A456CB" w:rsidTr="00863E87">
        <w:trPr>
          <w:trHeight w:hRule="exact" w:val="288"/>
          <w:jc w:val="center"/>
        </w:trPr>
        <w:tc>
          <w:tcPr>
            <w:tcW w:w="5569"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456CB" w:rsidRDefault="00303892" w:rsidP="00554839">
            <w:pPr>
              <w:pStyle w:val="BodyCopy"/>
            </w:pPr>
            <w:r>
              <w:t xml:space="preserve">Email Jim </w:t>
            </w:r>
            <w:proofErr w:type="spellStart"/>
            <w:r>
              <w:t>Bisker</w:t>
            </w:r>
            <w:proofErr w:type="spellEnd"/>
            <w:r>
              <w:t xml:space="preserve"> if you would like to be added to a specific Task Group.</w:t>
            </w:r>
          </w:p>
        </w:tc>
        <w:tc>
          <w:tcPr>
            <w:tcW w:w="2084"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456CB" w:rsidRDefault="00A456CB" w:rsidP="00554839">
            <w:pPr>
              <w:pStyle w:val="BodyCopy"/>
            </w:pPr>
            <w:r>
              <w:t>All</w:t>
            </w:r>
          </w:p>
        </w:tc>
        <w:tc>
          <w:tcPr>
            <w:tcW w:w="127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456CB" w:rsidRDefault="00303892" w:rsidP="00554839">
            <w:pPr>
              <w:pStyle w:val="BodyCopy"/>
            </w:pPr>
            <w:r>
              <w:t>ASAP</w:t>
            </w:r>
          </w:p>
        </w:tc>
      </w:tr>
      <w:tr w:rsidR="00A456CB" w:rsidTr="00F70115">
        <w:trPr>
          <w:trHeight w:hRule="exact" w:val="460"/>
          <w:jc w:val="center"/>
        </w:trPr>
        <w:tc>
          <w:tcPr>
            <w:tcW w:w="5569"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456CB" w:rsidRDefault="00F70115" w:rsidP="00554839">
            <w:pPr>
              <w:pStyle w:val="BodyCopy"/>
            </w:pPr>
            <w:r>
              <w:t xml:space="preserve">Notify Jim </w:t>
            </w:r>
            <w:proofErr w:type="spellStart"/>
            <w:r>
              <w:t>Bisker</w:t>
            </w:r>
            <w:proofErr w:type="spellEnd"/>
            <w:r>
              <w:t xml:space="preserve"> that the references to model FHAs in B.1.4 is proposed for deletion.</w:t>
            </w:r>
          </w:p>
        </w:tc>
        <w:tc>
          <w:tcPr>
            <w:tcW w:w="2084"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456CB" w:rsidRDefault="00F70115" w:rsidP="00554839">
            <w:pPr>
              <w:pStyle w:val="BodyCopy"/>
            </w:pPr>
            <w:r>
              <w:t>Julie Cordero</w:t>
            </w:r>
          </w:p>
        </w:tc>
        <w:tc>
          <w:tcPr>
            <w:tcW w:w="127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456CB" w:rsidRDefault="00354A10" w:rsidP="00554839">
            <w:pPr>
              <w:pStyle w:val="BodyCopy"/>
            </w:pPr>
            <w:r>
              <w:t>1/14</w:t>
            </w:r>
            <w:r w:rsidR="00F70115">
              <w:t>/16</w:t>
            </w:r>
          </w:p>
        </w:tc>
      </w:tr>
      <w:tr w:rsidR="00717797" w:rsidTr="00332775">
        <w:trPr>
          <w:trHeight w:hRule="exact" w:val="288"/>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717797" w:rsidRDefault="0007073F" w:rsidP="00C41AFF">
            <w:pPr>
              <w:pStyle w:val="MinutesandAgendaTitles"/>
            </w:pPr>
            <w:sdt>
              <w:sdtPr>
                <w:id w:val="-984466939"/>
                <w:placeholder>
                  <w:docPart w:val="6F8A3B862C604A75814DB257955DD70D"/>
                </w:placeholder>
              </w:sdtPr>
              <w:sdtEndPr/>
              <w:sdtContent>
                <w:r w:rsidR="00C41AFF">
                  <w:t>Upcoming Meetings</w:t>
                </w:r>
              </w:sdtContent>
            </w:sdt>
          </w:p>
        </w:tc>
      </w:tr>
      <w:tr w:rsidR="00717797" w:rsidTr="00332775">
        <w:trPr>
          <w:trHeight w:hRule="exact" w:val="288"/>
          <w:jc w:val="center"/>
        </w:trPr>
        <w:tc>
          <w:tcPr>
            <w:tcW w:w="169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717797" w:rsidRDefault="00717797" w:rsidP="00332775">
            <w:pPr>
              <w:pStyle w:val="BodyCopy"/>
            </w:pPr>
          </w:p>
        </w:tc>
        <w:tc>
          <w:tcPr>
            <w:tcW w:w="7229"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717797" w:rsidRDefault="00C41AFF" w:rsidP="00C41AFF">
            <w:pPr>
              <w:pStyle w:val="BodyCopy"/>
            </w:pPr>
            <w:r>
              <w:t xml:space="preserve">Julie Cordero, Jim </w:t>
            </w:r>
            <w:proofErr w:type="spellStart"/>
            <w:r>
              <w:t>Bisker</w:t>
            </w:r>
            <w:proofErr w:type="spellEnd"/>
            <w:r>
              <w:t xml:space="preserve">, </w:t>
            </w:r>
            <w:r w:rsidR="00717797">
              <w:t xml:space="preserve">Charlie </w:t>
            </w:r>
            <w:proofErr w:type="spellStart"/>
            <w:r w:rsidR="00717797">
              <w:t>Kronvall</w:t>
            </w:r>
            <w:proofErr w:type="spellEnd"/>
          </w:p>
        </w:tc>
      </w:tr>
      <w:tr w:rsidR="00717797" w:rsidTr="004D1486">
        <w:trPr>
          <w:trHeight w:hRule="exact" w:val="2656"/>
          <w:jc w:val="center"/>
        </w:trPr>
        <w:tc>
          <w:tcPr>
            <w:tcW w:w="169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717797" w:rsidRDefault="00717797" w:rsidP="00332775">
            <w:pPr>
              <w:pStyle w:val="BodyCopy"/>
            </w:pPr>
            <w:r>
              <w:lastRenderedPageBreak/>
              <w:t>Discussion</w:t>
            </w:r>
          </w:p>
        </w:tc>
        <w:tc>
          <w:tcPr>
            <w:tcW w:w="7229"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117562" w:rsidRDefault="00C41AFF" w:rsidP="00717797">
            <w:pPr>
              <w:rPr>
                <w:sz w:val="16"/>
              </w:rPr>
            </w:pPr>
            <w:r>
              <w:rPr>
                <w:sz w:val="16"/>
              </w:rPr>
              <w:t>EFCOG Semi-Annual M</w:t>
            </w:r>
            <w:r w:rsidR="00717797" w:rsidRPr="00717797">
              <w:rPr>
                <w:sz w:val="16"/>
              </w:rPr>
              <w:t>eeting</w:t>
            </w:r>
            <w:r w:rsidR="00117562">
              <w:rPr>
                <w:sz w:val="16"/>
              </w:rPr>
              <w:t xml:space="preserve">: Jan 26 &amp; </w:t>
            </w:r>
            <w:r w:rsidR="00117562" w:rsidRPr="00717797">
              <w:rPr>
                <w:sz w:val="16"/>
              </w:rPr>
              <w:t>27</w:t>
            </w:r>
          </w:p>
          <w:p w:rsidR="00117562" w:rsidRDefault="00117562" w:rsidP="00717797">
            <w:pPr>
              <w:rPr>
                <w:sz w:val="16"/>
              </w:rPr>
            </w:pPr>
            <w:r>
              <w:rPr>
                <w:sz w:val="16"/>
              </w:rPr>
              <w:t>Project Delivery Working Group (</w:t>
            </w:r>
            <w:r w:rsidRPr="00717797">
              <w:rPr>
                <w:sz w:val="16"/>
              </w:rPr>
              <w:t>PDWG</w:t>
            </w:r>
            <w:r>
              <w:rPr>
                <w:sz w:val="16"/>
              </w:rPr>
              <w:t>) Break-Out Meeting: Jan 28</w:t>
            </w:r>
          </w:p>
          <w:p w:rsidR="00117562" w:rsidRDefault="00117562" w:rsidP="00717797">
            <w:pPr>
              <w:rPr>
                <w:sz w:val="16"/>
              </w:rPr>
            </w:pPr>
            <w:r>
              <w:rPr>
                <w:sz w:val="16"/>
              </w:rPr>
              <w:t xml:space="preserve">Forrestal </w:t>
            </w:r>
            <w:proofErr w:type="spellStart"/>
            <w:r>
              <w:rPr>
                <w:sz w:val="16"/>
              </w:rPr>
              <w:t>Bldg</w:t>
            </w:r>
            <w:proofErr w:type="spellEnd"/>
            <w:r>
              <w:rPr>
                <w:sz w:val="16"/>
              </w:rPr>
              <w:t>, Washington DC</w:t>
            </w:r>
          </w:p>
          <w:p w:rsidR="00C41AFF" w:rsidRDefault="00117562" w:rsidP="00717797">
            <w:pPr>
              <w:rPr>
                <w:sz w:val="16"/>
              </w:rPr>
            </w:pPr>
            <w:r>
              <w:rPr>
                <w:sz w:val="16"/>
              </w:rPr>
              <w:t xml:space="preserve">Opportunity to interact with senior-level directors </w:t>
            </w:r>
          </w:p>
          <w:p w:rsidR="00117562" w:rsidRDefault="00117562" w:rsidP="00717797">
            <w:pPr>
              <w:rPr>
                <w:sz w:val="16"/>
              </w:rPr>
            </w:pPr>
          </w:p>
          <w:p w:rsidR="00717797" w:rsidRPr="00717797" w:rsidRDefault="00C41AFF" w:rsidP="00717797">
            <w:pPr>
              <w:rPr>
                <w:sz w:val="16"/>
              </w:rPr>
            </w:pPr>
            <w:r>
              <w:rPr>
                <w:sz w:val="16"/>
              </w:rPr>
              <w:t xml:space="preserve">EFCOG Annual Meeting: June </w:t>
            </w:r>
            <w:r w:rsidR="00354A10">
              <w:rPr>
                <w:sz w:val="16"/>
              </w:rPr>
              <w:t xml:space="preserve">2-day </w:t>
            </w:r>
            <w:r>
              <w:rPr>
                <w:sz w:val="16"/>
              </w:rPr>
              <w:t>(requires conference approval)</w:t>
            </w:r>
          </w:p>
          <w:p w:rsidR="00717797" w:rsidRDefault="00117562" w:rsidP="00717797">
            <w:pPr>
              <w:rPr>
                <w:sz w:val="16"/>
              </w:rPr>
            </w:pPr>
            <w:r>
              <w:rPr>
                <w:sz w:val="16"/>
              </w:rPr>
              <w:t>Washington DC (?)</w:t>
            </w:r>
          </w:p>
          <w:p w:rsidR="00117562" w:rsidRDefault="00117562" w:rsidP="00717797">
            <w:pPr>
              <w:rPr>
                <w:sz w:val="16"/>
              </w:rPr>
            </w:pPr>
            <w:r>
              <w:rPr>
                <w:sz w:val="16"/>
              </w:rPr>
              <w:t>High-level policy discussions</w:t>
            </w:r>
            <w:r w:rsidR="00354A10">
              <w:rPr>
                <w:sz w:val="16"/>
              </w:rPr>
              <w:t xml:space="preserve"> with congressional representatives</w:t>
            </w:r>
            <w:r>
              <w:rPr>
                <w:sz w:val="16"/>
              </w:rPr>
              <w:t>; good experience for a 1</w:t>
            </w:r>
            <w:r w:rsidRPr="00117562">
              <w:rPr>
                <w:sz w:val="16"/>
                <w:vertAlign w:val="superscript"/>
              </w:rPr>
              <w:t>st</w:t>
            </w:r>
            <w:r>
              <w:rPr>
                <w:sz w:val="16"/>
              </w:rPr>
              <w:t xml:space="preserve"> time attendee</w:t>
            </w:r>
          </w:p>
          <w:p w:rsidR="00354A10" w:rsidRDefault="00354A10" w:rsidP="00717797">
            <w:pPr>
              <w:rPr>
                <w:sz w:val="16"/>
              </w:rPr>
            </w:pPr>
            <w:r>
              <w:rPr>
                <w:sz w:val="16"/>
              </w:rPr>
              <w:t>Will include EVMS activities discussion</w:t>
            </w:r>
          </w:p>
          <w:p w:rsidR="00117562" w:rsidRDefault="00117562" w:rsidP="00717797">
            <w:pPr>
              <w:rPr>
                <w:sz w:val="16"/>
              </w:rPr>
            </w:pPr>
          </w:p>
          <w:p w:rsidR="00117562" w:rsidRDefault="00C41AFF" w:rsidP="00117562">
            <w:pPr>
              <w:rPr>
                <w:sz w:val="16"/>
              </w:rPr>
            </w:pPr>
            <w:r>
              <w:rPr>
                <w:sz w:val="16"/>
              </w:rPr>
              <w:t>Nuclear and Facility Safety Programs Annual Workshop 2016 (Event ID#34210): May 2 – 6</w:t>
            </w:r>
            <w:r w:rsidRPr="00C41AFF">
              <w:rPr>
                <w:sz w:val="16"/>
                <w:vertAlign w:val="superscript"/>
              </w:rPr>
              <w:t>th</w:t>
            </w:r>
            <w:r w:rsidR="00117562">
              <w:rPr>
                <w:sz w:val="16"/>
              </w:rPr>
              <w:t xml:space="preserve"> (requires Conference approval – enter request prior to Feb 2</w:t>
            </w:r>
            <w:r w:rsidR="00117562" w:rsidRPr="00117562">
              <w:rPr>
                <w:sz w:val="16"/>
                <w:vertAlign w:val="superscript"/>
              </w:rPr>
              <w:t>nd</w:t>
            </w:r>
            <w:r w:rsidR="00117562">
              <w:rPr>
                <w:sz w:val="16"/>
              </w:rPr>
              <w:t>)</w:t>
            </w:r>
          </w:p>
          <w:p w:rsidR="00117562" w:rsidRDefault="00117562" w:rsidP="00117562">
            <w:pPr>
              <w:rPr>
                <w:sz w:val="16"/>
              </w:rPr>
            </w:pPr>
            <w:r>
              <w:rPr>
                <w:sz w:val="16"/>
              </w:rPr>
              <w:t xml:space="preserve">Alexis Park Hotel, </w:t>
            </w:r>
            <w:r w:rsidR="00C41AFF">
              <w:rPr>
                <w:sz w:val="16"/>
              </w:rPr>
              <w:t>Las Ve</w:t>
            </w:r>
            <w:r>
              <w:rPr>
                <w:sz w:val="16"/>
              </w:rPr>
              <w:t>gas, NV</w:t>
            </w:r>
          </w:p>
          <w:p w:rsidR="00717797" w:rsidRDefault="00C41AFF" w:rsidP="00117562">
            <w:pPr>
              <w:rPr>
                <w:sz w:val="16"/>
              </w:rPr>
            </w:pPr>
            <w:r>
              <w:rPr>
                <w:sz w:val="16"/>
              </w:rPr>
              <w:t>Fire Safety track</w:t>
            </w:r>
            <w:r w:rsidR="00117562">
              <w:rPr>
                <w:sz w:val="16"/>
              </w:rPr>
              <w:t xml:space="preserve"> (aka DOE Fire Safety Workshop)</w:t>
            </w:r>
          </w:p>
          <w:p w:rsidR="00117562" w:rsidRDefault="00117562" w:rsidP="00117562"/>
          <w:p w:rsidR="00F2578E" w:rsidRDefault="00F2578E" w:rsidP="00850873"/>
        </w:tc>
      </w:tr>
      <w:tr w:rsidR="00717797" w:rsidTr="004D1486">
        <w:trPr>
          <w:trHeight w:hRule="exact" w:val="1711"/>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850873" w:rsidRDefault="00850873" w:rsidP="007E6582">
            <w:pPr>
              <w:pStyle w:val="BodyCopy"/>
            </w:pPr>
            <w:r>
              <w:t>Is there an interest in having a face-to-face meeting?  How will this differ from the DOE Fire Safety Committee Meeting?  Proposed topics (e.g., STD-1066 working review meeting)?</w:t>
            </w:r>
          </w:p>
          <w:p w:rsidR="00850873" w:rsidRDefault="00850873" w:rsidP="00332775">
            <w:pPr>
              <w:pStyle w:val="BodyCopy"/>
            </w:pPr>
          </w:p>
          <w:p w:rsidR="00717797" w:rsidRDefault="00850873" w:rsidP="007E6582">
            <w:pPr>
              <w:pStyle w:val="BodyCopy"/>
            </w:pPr>
            <w:r>
              <w:t>The Welding Task Team has had a working meeting at Hanford and is pending a meeting at ORNL</w:t>
            </w:r>
            <w:r w:rsidR="00354A10">
              <w:t xml:space="preserve"> (March 2 &amp; 3)</w:t>
            </w:r>
            <w:r>
              <w:t xml:space="preserve">.  The group will spend a full day reviewing welding activities at each site. </w:t>
            </w:r>
            <w:r w:rsidR="004D1486">
              <w:t xml:space="preserve"> Some individuals have an interest in attending.</w:t>
            </w:r>
          </w:p>
          <w:p w:rsidR="004D1486" w:rsidRDefault="004D1486" w:rsidP="007E6582">
            <w:pPr>
              <w:pStyle w:val="BodyCopy"/>
            </w:pPr>
          </w:p>
          <w:p w:rsidR="004D1486" w:rsidRDefault="004D1486" w:rsidP="007E6582">
            <w:pPr>
              <w:pStyle w:val="BodyCopy"/>
            </w:pPr>
            <w:r>
              <w:t xml:space="preserve">Several individuals plan to attend the DOE Fire Safety Workshop (Rich Lewis + 1 other, John </w:t>
            </w:r>
            <w:proofErr w:type="spellStart"/>
            <w:r>
              <w:t>Saidi</w:t>
            </w:r>
            <w:proofErr w:type="spellEnd"/>
            <w:r>
              <w:t xml:space="preserve">, Rob </w:t>
            </w:r>
            <w:proofErr w:type="spellStart"/>
            <w:r>
              <w:t>Plonski</w:t>
            </w:r>
            <w:proofErr w:type="spellEnd"/>
            <w:r>
              <w:t xml:space="preserve">, Rob </w:t>
            </w:r>
            <w:proofErr w:type="spellStart"/>
            <w:r>
              <w:t>Nii</w:t>
            </w:r>
            <w:proofErr w:type="spellEnd"/>
            <w:r>
              <w:t>, Julie Cordero + several other SNL personnel)</w:t>
            </w:r>
            <w:r w:rsidR="00466B67">
              <w:t xml:space="preserve"> and indicated that this is the best place to have face-to-face interaction.  No specific interest in a separate meeting was expressed.</w:t>
            </w:r>
          </w:p>
        </w:tc>
      </w:tr>
      <w:tr w:rsidR="00717797" w:rsidTr="00332775">
        <w:trPr>
          <w:trHeight w:hRule="exact" w:val="343"/>
          <w:jc w:val="center"/>
        </w:trPr>
        <w:tc>
          <w:tcPr>
            <w:tcW w:w="169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717797" w:rsidRDefault="00717797" w:rsidP="00332775">
            <w:pPr>
              <w:pStyle w:val="BodyCopy"/>
            </w:pPr>
            <w:r>
              <w:t>Conclusions</w:t>
            </w:r>
          </w:p>
        </w:tc>
        <w:tc>
          <w:tcPr>
            <w:tcW w:w="7229"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717797" w:rsidRDefault="00717797" w:rsidP="00332775">
            <w:pPr>
              <w:pStyle w:val="BodyCopy"/>
            </w:pPr>
          </w:p>
        </w:tc>
      </w:tr>
      <w:tr w:rsidR="00717797" w:rsidTr="00332775">
        <w:trPr>
          <w:trHeight w:hRule="exact" w:val="288"/>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717797" w:rsidRDefault="00717797" w:rsidP="00332775">
            <w:pPr>
              <w:pStyle w:val="BodyCopy"/>
            </w:pPr>
          </w:p>
        </w:tc>
      </w:tr>
      <w:tr w:rsidR="00717797" w:rsidTr="00332775">
        <w:trPr>
          <w:trHeight w:hRule="exact" w:val="288"/>
          <w:jc w:val="center"/>
        </w:trPr>
        <w:tc>
          <w:tcPr>
            <w:tcW w:w="5569"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717797" w:rsidRDefault="00717797" w:rsidP="00332775">
            <w:pPr>
              <w:pStyle w:val="BodyCopy"/>
            </w:pPr>
            <w:r>
              <w:t>Action Items</w:t>
            </w:r>
          </w:p>
        </w:tc>
        <w:tc>
          <w:tcPr>
            <w:tcW w:w="2084"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717797" w:rsidRDefault="00717797" w:rsidP="00332775">
            <w:pPr>
              <w:pStyle w:val="BodyCopy"/>
            </w:pPr>
            <w:r>
              <w:t>Person Responsible</w:t>
            </w:r>
          </w:p>
        </w:tc>
        <w:tc>
          <w:tcPr>
            <w:tcW w:w="127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717797" w:rsidRDefault="00717797" w:rsidP="00332775">
            <w:pPr>
              <w:pStyle w:val="BodyCopy"/>
            </w:pPr>
            <w:r>
              <w:t>Deadline</w:t>
            </w:r>
          </w:p>
        </w:tc>
      </w:tr>
      <w:tr w:rsidR="00717797" w:rsidTr="00354A10">
        <w:trPr>
          <w:trHeight w:hRule="exact" w:val="433"/>
          <w:jc w:val="center"/>
        </w:trPr>
        <w:tc>
          <w:tcPr>
            <w:tcW w:w="5569"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717797" w:rsidRDefault="00354A10" w:rsidP="00332775">
            <w:pPr>
              <w:pStyle w:val="BodyCopy"/>
            </w:pPr>
            <w:r>
              <w:t>Send out the Welding Task Team invitation to the distribution</w:t>
            </w:r>
          </w:p>
        </w:tc>
        <w:tc>
          <w:tcPr>
            <w:tcW w:w="2084"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717797" w:rsidRDefault="00354A10" w:rsidP="00332775">
            <w:pPr>
              <w:pStyle w:val="BodyCopy"/>
            </w:pPr>
            <w:r>
              <w:t xml:space="preserve">Charlie </w:t>
            </w:r>
            <w:proofErr w:type="spellStart"/>
            <w:r>
              <w:t>Kronvall</w:t>
            </w:r>
            <w:proofErr w:type="spellEnd"/>
            <w:r>
              <w:t>/Julie Cordero</w:t>
            </w:r>
          </w:p>
        </w:tc>
        <w:tc>
          <w:tcPr>
            <w:tcW w:w="127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717797" w:rsidRDefault="00354A10" w:rsidP="00332775">
            <w:pPr>
              <w:pStyle w:val="BodyCopy"/>
            </w:pPr>
            <w:r>
              <w:t>1/14/15</w:t>
            </w:r>
          </w:p>
        </w:tc>
      </w:tr>
      <w:tr w:rsidR="00717797" w:rsidTr="00332775">
        <w:trPr>
          <w:trHeight w:hRule="exact" w:val="288"/>
          <w:jc w:val="center"/>
        </w:trPr>
        <w:tc>
          <w:tcPr>
            <w:tcW w:w="5569"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717797" w:rsidRDefault="00717797" w:rsidP="00332775">
            <w:pPr>
              <w:pStyle w:val="BodyCopy"/>
            </w:pPr>
          </w:p>
        </w:tc>
        <w:tc>
          <w:tcPr>
            <w:tcW w:w="2084"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717797" w:rsidRDefault="00717797" w:rsidP="00332775">
            <w:pPr>
              <w:pStyle w:val="BodyCopy"/>
            </w:pPr>
          </w:p>
        </w:tc>
        <w:tc>
          <w:tcPr>
            <w:tcW w:w="127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717797" w:rsidRDefault="00717797" w:rsidP="00332775">
            <w:pPr>
              <w:pStyle w:val="BodyCopy"/>
            </w:pPr>
          </w:p>
        </w:tc>
      </w:tr>
      <w:tr w:rsidR="00A456CB" w:rsidTr="00066C43">
        <w:trPr>
          <w:trHeight w:hRule="exact" w:val="288"/>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A456CB" w:rsidRDefault="0007073F" w:rsidP="00700D4C">
            <w:pPr>
              <w:pStyle w:val="MinutesandAgendaTitles"/>
            </w:pPr>
            <w:sdt>
              <w:sdtPr>
                <w:id w:val="1842124221"/>
                <w:placeholder>
                  <w:docPart w:val="22A85586735A4E0BBE22368F29C732F1"/>
                </w:placeholder>
              </w:sdtPr>
              <w:sdtEndPr/>
              <w:sdtContent>
                <w:r w:rsidR="00700D4C">
                  <w:t>Software</w:t>
                </w:r>
              </w:sdtContent>
            </w:sdt>
          </w:p>
        </w:tc>
      </w:tr>
      <w:tr w:rsidR="00A456CB" w:rsidTr="00863E87">
        <w:trPr>
          <w:trHeight w:hRule="exact" w:val="288"/>
          <w:jc w:val="center"/>
        </w:trPr>
        <w:tc>
          <w:tcPr>
            <w:tcW w:w="169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A456CB" w:rsidRDefault="00A456CB" w:rsidP="00066C43">
            <w:pPr>
              <w:pStyle w:val="BodyCopy"/>
            </w:pPr>
          </w:p>
        </w:tc>
        <w:tc>
          <w:tcPr>
            <w:tcW w:w="7229"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A456CB" w:rsidRDefault="00303892" w:rsidP="00066C43">
            <w:pPr>
              <w:pStyle w:val="BodyCopy"/>
            </w:pPr>
            <w:r>
              <w:t>Julie Cordero</w:t>
            </w:r>
          </w:p>
        </w:tc>
      </w:tr>
      <w:tr w:rsidR="00A456CB" w:rsidTr="00164BDA">
        <w:trPr>
          <w:trHeight w:hRule="exact" w:val="469"/>
          <w:jc w:val="center"/>
        </w:trPr>
        <w:tc>
          <w:tcPr>
            <w:tcW w:w="169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456CB" w:rsidRDefault="00A456CB" w:rsidP="00066C43">
            <w:pPr>
              <w:pStyle w:val="BodyCopy"/>
            </w:pPr>
            <w:r>
              <w:t>Discussion</w:t>
            </w:r>
          </w:p>
        </w:tc>
        <w:tc>
          <w:tcPr>
            <w:tcW w:w="7229"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456CB" w:rsidRDefault="00B866ED" w:rsidP="00523F8F">
            <w:pPr>
              <w:pStyle w:val="BodyCopy"/>
            </w:pPr>
            <w:r>
              <w:t>What software (e.g., COTS or home-grown) is used at each site (e.g., hot work permits, tracking impairments)?</w:t>
            </w:r>
          </w:p>
        </w:tc>
      </w:tr>
      <w:tr w:rsidR="00A67AE4" w:rsidTr="009D200B">
        <w:trPr>
          <w:trHeight w:hRule="exact" w:val="469"/>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67AE4" w:rsidRDefault="007E6582" w:rsidP="00332775">
            <w:pPr>
              <w:pStyle w:val="BodyCopy"/>
            </w:pPr>
            <w:r>
              <w:t>Several sites stated that home-grown systems are being used (e.g., Excel)</w:t>
            </w:r>
            <w:r w:rsidR="001923E8">
              <w:t>.  Alex Smith stated that Nexus uses a web-based system (used at Power Plants) for impairments and hot work.  It is called FPS (Fire Protection Suite).</w:t>
            </w:r>
          </w:p>
        </w:tc>
      </w:tr>
      <w:tr w:rsidR="00A456CB" w:rsidTr="00173062">
        <w:trPr>
          <w:trHeight w:hRule="exact" w:val="343"/>
          <w:jc w:val="center"/>
        </w:trPr>
        <w:tc>
          <w:tcPr>
            <w:tcW w:w="169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456CB" w:rsidRDefault="00A456CB" w:rsidP="00066C43">
            <w:pPr>
              <w:pStyle w:val="BodyCopy"/>
            </w:pPr>
            <w:r>
              <w:t>Conclusions</w:t>
            </w:r>
          </w:p>
        </w:tc>
        <w:tc>
          <w:tcPr>
            <w:tcW w:w="7229"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456CB" w:rsidRDefault="00A456CB" w:rsidP="00173062">
            <w:pPr>
              <w:pStyle w:val="BodyCopy"/>
            </w:pPr>
          </w:p>
        </w:tc>
      </w:tr>
      <w:tr w:rsidR="00A456CB" w:rsidTr="00066C43">
        <w:trPr>
          <w:trHeight w:hRule="exact" w:val="288"/>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456CB" w:rsidRDefault="00A456CB" w:rsidP="00066C43">
            <w:pPr>
              <w:pStyle w:val="BodyCopy"/>
            </w:pPr>
          </w:p>
        </w:tc>
      </w:tr>
      <w:tr w:rsidR="00A456CB" w:rsidTr="00863E87">
        <w:trPr>
          <w:trHeight w:hRule="exact" w:val="288"/>
          <w:jc w:val="center"/>
        </w:trPr>
        <w:tc>
          <w:tcPr>
            <w:tcW w:w="5569"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A456CB" w:rsidRDefault="00A456CB" w:rsidP="00066C43">
            <w:pPr>
              <w:pStyle w:val="BodyCopy"/>
            </w:pPr>
            <w:r>
              <w:t>Action Items</w:t>
            </w:r>
          </w:p>
        </w:tc>
        <w:tc>
          <w:tcPr>
            <w:tcW w:w="2084"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A456CB" w:rsidRDefault="00A456CB" w:rsidP="00066C43">
            <w:pPr>
              <w:pStyle w:val="BodyCopy"/>
            </w:pPr>
            <w:r>
              <w:t>Person Responsible</w:t>
            </w:r>
          </w:p>
        </w:tc>
        <w:tc>
          <w:tcPr>
            <w:tcW w:w="127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A456CB" w:rsidRDefault="00A456CB" w:rsidP="00066C43">
            <w:pPr>
              <w:pStyle w:val="BodyCopy"/>
            </w:pPr>
            <w:r>
              <w:t>Deadline</w:t>
            </w:r>
          </w:p>
        </w:tc>
      </w:tr>
      <w:tr w:rsidR="00B866ED" w:rsidTr="00863E87">
        <w:trPr>
          <w:trHeight w:hRule="exact" w:val="288"/>
          <w:jc w:val="center"/>
        </w:trPr>
        <w:tc>
          <w:tcPr>
            <w:tcW w:w="5569"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866ED" w:rsidRDefault="001923E8" w:rsidP="00066C43">
            <w:pPr>
              <w:pStyle w:val="BodyCopy"/>
            </w:pPr>
            <w:r>
              <w:t>Send out information on FPS</w:t>
            </w:r>
          </w:p>
        </w:tc>
        <w:tc>
          <w:tcPr>
            <w:tcW w:w="2084"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866ED" w:rsidRDefault="001923E8" w:rsidP="00066C43">
            <w:pPr>
              <w:pStyle w:val="BodyCopy"/>
            </w:pPr>
            <w:r>
              <w:t>Alex Smith/Julie Cordero</w:t>
            </w:r>
          </w:p>
        </w:tc>
        <w:tc>
          <w:tcPr>
            <w:tcW w:w="127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866ED" w:rsidRDefault="001923E8" w:rsidP="00066C43">
            <w:pPr>
              <w:pStyle w:val="BodyCopy"/>
            </w:pPr>
            <w:r>
              <w:t>Feb Meeting</w:t>
            </w:r>
          </w:p>
        </w:tc>
      </w:tr>
      <w:tr w:rsidR="00A456CB" w:rsidTr="00863E87">
        <w:trPr>
          <w:trHeight w:hRule="exact" w:val="288"/>
          <w:jc w:val="center"/>
        </w:trPr>
        <w:tc>
          <w:tcPr>
            <w:tcW w:w="5569"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456CB" w:rsidRDefault="00A456CB" w:rsidP="00066C43">
            <w:pPr>
              <w:pStyle w:val="BodyCopy"/>
            </w:pPr>
          </w:p>
        </w:tc>
        <w:tc>
          <w:tcPr>
            <w:tcW w:w="2084"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456CB" w:rsidRDefault="00A456CB" w:rsidP="00066C43">
            <w:pPr>
              <w:pStyle w:val="BodyCopy"/>
            </w:pPr>
          </w:p>
        </w:tc>
        <w:tc>
          <w:tcPr>
            <w:tcW w:w="127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456CB" w:rsidRDefault="00A456CB" w:rsidP="00066C43">
            <w:pPr>
              <w:pStyle w:val="BodyCopy"/>
            </w:pPr>
          </w:p>
        </w:tc>
      </w:tr>
      <w:tr w:rsidR="00A456CB" w:rsidTr="00066C43">
        <w:trPr>
          <w:trHeight w:hRule="exact" w:val="288"/>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A456CB" w:rsidRDefault="00A456CB" w:rsidP="00066C43">
            <w:pPr>
              <w:pStyle w:val="MinutesandAgendaTitles"/>
            </w:pPr>
            <w:r>
              <w:t>Review of Proposed Topics for Future Meetings</w:t>
            </w:r>
          </w:p>
        </w:tc>
      </w:tr>
      <w:tr w:rsidR="00A456CB" w:rsidTr="00863E87">
        <w:trPr>
          <w:trHeight w:hRule="exact" w:val="288"/>
          <w:jc w:val="center"/>
        </w:trPr>
        <w:tc>
          <w:tcPr>
            <w:tcW w:w="169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A456CB" w:rsidRDefault="00A456CB" w:rsidP="00066C43">
            <w:pPr>
              <w:pStyle w:val="BodyCopy"/>
            </w:pPr>
          </w:p>
        </w:tc>
        <w:tc>
          <w:tcPr>
            <w:tcW w:w="7229"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A456CB" w:rsidRDefault="00A456CB" w:rsidP="00066C43">
            <w:pPr>
              <w:pStyle w:val="BodyCopy"/>
            </w:pPr>
            <w:r>
              <w:t>Julie Cordero</w:t>
            </w:r>
          </w:p>
        </w:tc>
      </w:tr>
      <w:tr w:rsidR="00A456CB" w:rsidTr="001923E8">
        <w:trPr>
          <w:trHeight w:hRule="exact" w:val="7246"/>
          <w:jc w:val="center"/>
        </w:trPr>
        <w:tc>
          <w:tcPr>
            <w:tcW w:w="169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456CB" w:rsidRDefault="00A456CB" w:rsidP="00066C43">
            <w:pPr>
              <w:pStyle w:val="BodyCopy"/>
            </w:pPr>
            <w:r>
              <w:lastRenderedPageBreak/>
              <w:t>Discussion</w:t>
            </w:r>
          </w:p>
        </w:tc>
        <w:tc>
          <w:tcPr>
            <w:tcW w:w="7229"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456CB" w:rsidRDefault="00A456CB" w:rsidP="00066C43">
            <w:pPr>
              <w:pStyle w:val="BodyCopy"/>
            </w:pPr>
            <w:r>
              <w:t>Proposed topics (from the Jan 2015 survey and others recommended via e-mail or at July meeting):</w:t>
            </w:r>
          </w:p>
          <w:p w:rsidR="001923E8" w:rsidRDefault="001923E8" w:rsidP="001923E8">
            <w:pPr>
              <w:pStyle w:val="BodyCopy"/>
              <w:numPr>
                <w:ilvl w:val="0"/>
                <w:numId w:val="5"/>
              </w:numPr>
            </w:pPr>
            <w:r>
              <w:t xml:space="preserve">ITM at Leased Facilities (Lead: Mike Cates) </w:t>
            </w:r>
            <w:r w:rsidRPr="007F3092">
              <w:rPr>
                <w:highlight w:val="yellow"/>
              </w:rPr>
              <w:t>[Feb 2016 Agenda]</w:t>
            </w:r>
          </w:p>
          <w:p w:rsidR="001923E8" w:rsidRDefault="001923E8" w:rsidP="001923E8">
            <w:pPr>
              <w:pStyle w:val="BodyCopy"/>
              <w:numPr>
                <w:ilvl w:val="0"/>
                <w:numId w:val="5"/>
              </w:numPr>
            </w:pPr>
            <w:r>
              <w:t xml:space="preserve">AHJ Delegations &amp; Impact on Contractors (Lead: John </w:t>
            </w:r>
            <w:proofErr w:type="spellStart"/>
            <w:r>
              <w:t>Saidi</w:t>
            </w:r>
            <w:proofErr w:type="spellEnd"/>
            <w:r>
              <w:t xml:space="preserve">) </w:t>
            </w:r>
            <w:r w:rsidRPr="007F3092">
              <w:rPr>
                <w:highlight w:val="yellow"/>
              </w:rPr>
              <w:t>[Mar 2016 Agenda]</w:t>
            </w:r>
          </w:p>
          <w:p w:rsidR="00A456CB" w:rsidRDefault="00A456CB" w:rsidP="00066C43">
            <w:pPr>
              <w:pStyle w:val="BodyCopy"/>
              <w:numPr>
                <w:ilvl w:val="0"/>
                <w:numId w:val="5"/>
              </w:numPr>
            </w:pPr>
            <w:r>
              <w:t xml:space="preserve">Review of Office of Enterprise Assessments Lessons Learned from Targeted Reviews </w:t>
            </w:r>
            <w:r w:rsidR="00544AA1">
              <w:t xml:space="preserve">of Fire Protection Programs at DOE Nuclear Facilities (8/7/15) recommendations for all sites across the DOE Complex, </w:t>
            </w:r>
            <w:hyperlink r:id="rId13" w:history="1">
              <w:r w:rsidR="00544AA1" w:rsidRPr="00763D11">
                <w:rPr>
                  <w:rStyle w:val="Hyperlink"/>
                </w:rPr>
                <w:t>http://energy.gov/ea/services/assessments/environment-safety-and-health-assessments/review-reports</w:t>
              </w:r>
            </w:hyperlink>
          </w:p>
          <w:p w:rsidR="00A456CB" w:rsidRDefault="00A456CB" w:rsidP="00066C43">
            <w:pPr>
              <w:pStyle w:val="BodyCopy"/>
              <w:numPr>
                <w:ilvl w:val="0"/>
                <w:numId w:val="5"/>
              </w:numPr>
            </w:pPr>
            <w:r>
              <w:t>Fire Safety &amp; Evacuation Plans</w:t>
            </w:r>
          </w:p>
          <w:p w:rsidR="00A456CB" w:rsidRDefault="00A456CB" w:rsidP="00066C43">
            <w:pPr>
              <w:pStyle w:val="BodyCopy"/>
              <w:numPr>
                <w:ilvl w:val="0"/>
                <w:numId w:val="5"/>
              </w:numPr>
            </w:pPr>
            <w:r>
              <w:t>RCM (e.g., Fire Extinguishers)</w:t>
            </w:r>
          </w:p>
          <w:p w:rsidR="00A456CB" w:rsidRDefault="00A456CB" w:rsidP="00066C43">
            <w:pPr>
              <w:pStyle w:val="BodyCopy"/>
              <w:numPr>
                <w:ilvl w:val="0"/>
                <w:numId w:val="5"/>
              </w:numPr>
            </w:pPr>
            <w:r>
              <w:t>Gloveboxes (e.g., suppression options, utilization of non-combustible materials)</w:t>
            </w:r>
          </w:p>
          <w:p w:rsidR="00A456CB" w:rsidRDefault="00A456CB" w:rsidP="00066C43">
            <w:pPr>
              <w:pStyle w:val="BodyCopy"/>
              <w:numPr>
                <w:ilvl w:val="0"/>
                <w:numId w:val="5"/>
              </w:numPr>
            </w:pPr>
            <w:r>
              <w:t>M</w:t>
            </w:r>
            <w:r w:rsidRPr="00510F9D">
              <w:t>anage</w:t>
            </w:r>
            <w:r>
              <w:t xml:space="preserve">ment of Combustible Loading (i.e., guidelines/thresholds, </w:t>
            </w:r>
            <w:r w:rsidRPr="00510F9D">
              <w:t xml:space="preserve">how combustible materials </w:t>
            </w:r>
            <w:r>
              <w:t xml:space="preserve">are </w:t>
            </w:r>
            <w:r w:rsidRPr="00510F9D">
              <w:t xml:space="preserve">quantified so that </w:t>
            </w:r>
            <w:r>
              <w:t xml:space="preserve">operations personnel can </w:t>
            </w:r>
            <w:r w:rsidRPr="00510F9D">
              <w:t xml:space="preserve">determine </w:t>
            </w:r>
            <w:r>
              <w:t>compliance</w:t>
            </w:r>
            <w:r w:rsidRPr="00510F9D">
              <w:t xml:space="preserve"> with c</w:t>
            </w:r>
            <w:r>
              <w:t>ombustible loading requirements)</w:t>
            </w:r>
          </w:p>
          <w:p w:rsidR="00A456CB" w:rsidRDefault="00A456CB" w:rsidP="00066C43">
            <w:pPr>
              <w:pStyle w:val="BodyCopy"/>
              <w:numPr>
                <w:ilvl w:val="0"/>
                <w:numId w:val="5"/>
              </w:numPr>
            </w:pPr>
            <w:r>
              <w:t>Tritium Exit Signs (e.g., who uses them, replacement, disposal method)</w:t>
            </w:r>
          </w:p>
          <w:p w:rsidR="00A456CB" w:rsidRDefault="00A456CB" w:rsidP="00066C43">
            <w:pPr>
              <w:pStyle w:val="BodyCopy"/>
              <w:numPr>
                <w:ilvl w:val="0"/>
                <w:numId w:val="5"/>
              </w:numPr>
            </w:pPr>
            <w:r>
              <w:t>Fire Dynamics Simulator (e.g., who uses FDS, are results used to support a technical position or an engineering judgement)</w:t>
            </w:r>
          </w:p>
          <w:p w:rsidR="00A456CB" w:rsidRDefault="00A456CB" w:rsidP="00066C43">
            <w:pPr>
              <w:pStyle w:val="BodyCopy"/>
              <w:numPr>
                <w:ilvl w:val="0"/>
                <w:numId w:val="5"/>
              </w:numPr>
            </w:pPr>
            <w:r>
              <w:t>Chemical Management</w:t>
            </w:r>
          </w:p>
          <w:p w:rsidR="00A456CB" w:rsidRDefault="00A456CB" w:rsidP="00066C43">
            <w:pPr>
              <w:pStyle w:val="BodyCopy"/>
              <w:numPr>
                <w:ilvl w:val="0"/>
                <w:numId w:val="5"/>
              </w:numPr>
            </w:pPr>
            <w:r>
              <w:t>FPE Staffing Needs Analysis</w:t>
            </w:r>
          </w:p>
          <w:p w:rsidR="00A456CB" w:rsidRDefault="00A456CB" w:rsidP="00066C43">
            <w:pPr>
              <w:pStyle w:val="BodyCopy"/>
              <w:numPr>
                <w:ilvl w:val="0"/>
                <w:numId w:val="5"/>
              </w:numPr>
            </w:pPr>
            <w:r>
              <w:t>Halon Removal Efforts</w:t>
            </w:r>
          </w:p>
          <w:p w:rsidR="00A456CB" w:rsidRDefault="00A456CB" w:rsidP="00066C43">
            <w:pPr>
              <w:pStyle w:val="BodyCopy"/>
              <w:numPr>
                <w:ilvl w:val="0"/>
                <w:numId w:val="5"/>
              </w:numPr>
            </w:pPr>
            <w:r>
              <w:t>Program Performance Metrics</w:t>
            </w:r>
          </w:p>
          <w:p w:rsidR="00A456CB" w:rsidRDefault="00A456CB" w:rsidP="00066C43">
            <w:pPr>
              <w:pStyle w:val="BodyCopy"/>
              <w:numPr>
                <w:ilvl w:val="0"/>
                <w:numId w:val="5"/>
              </w:numPr>
            </w:pPr>
            <w:r>
              <w:t>Tenability Standards for Performance-Based Design</w:t>
            </w:r>
          </w:p>
          <w:p w:rsidR="00A456CB" w:rsidRDefault="00A456CB" w:rsidP="00066C43">
            <w:pPr>
              <w:pStyle w:val="BodyCopy"/>
              <w:numPr>
                <w:ilvl w:val="0"/>
                <w:numId w:val="5"/>
              </w:numPr>
            </w:pPr>
            <w:r>
              <w:t>Fact Sheet on Fire Protection Considerations with Green Building Design</w:t>
            </w:r>
          </w:p>
          <w:p w:rsidR="00A456CB" w:rsidRDefault="00A456CB" w:rsidP="00066C43">
            <w:pPr>
              <w:pStyle w:val="BodyCopy"/>
              <w:numPr>
                <w:ilvl w:val="0"/>
                <w:numId w:val="5"/>
              </w:numPr>
            </w:pPr>
            <w:r>
              <w:t>Innovative R&amp;D</w:t>
            </w:r>
          </w:p>
          <w:p w:rsidR="00CF0978" w:rsidRDefault="00A456CB" w:rsidP="00CF0978">
            <w:pPr>
              <w:pStyle w:val="BodyCopy"/>
              <w:numPr>
                <w:ilvl w:val="0"/>
                <w:numId w:val="5"/>
              </w:numPr>
            </w:pPr>
            <w:r>
              <w:t>NFPA 801 (i.e., limited combustible construction conflict with DOE-STD-1066)</w:t>
            </w:r>
          </w:p>
          <w:p w:rsidR="00A456CB" w:rsidRDefault="00A456CB" w:rsidP="00FE3062">
            <w:pPr>
              <w:pStyle w:val="BodyCopy"/>
              <w:numPr>
                <w:ilvl w:val="0"/>
                <w:numId w:val="5"/>
              </w:numPr>
            </w:pPr>
            <w:r>
              <w:t>*NEW: NFPA 13 Dry Pipe Systems – Nitrogen Systems</w:t>
            </w:r>
          </w:p>
          <w:p w:rsidR="00A456CB" w:rsidRDefault="00A456CB" w:rsidP="00FE3062">
            <w:pPr>
              <w:pStyle w:val="BodyCopy"/>
              <w:numPr>
                <w:ilvl w:val="0"/>
                <w:numId w:val="5"/>
              </w:numPr>
            </w:pPr>
            <w:r>
              <w:t>Legacy Issues with Facilities that have an Unknown COR (e.g., Non-Compliance with NFPA Codes and Standards)</w:t>
            </w:r>
          </w:p>
          <w:p w:rsidR="005207AA" w:rsidRDefault="005207AA" w:rsidP="00FE3062">
            <w:pPr>
              <w:pStyle w:val="BodyCopy"/>
              <w:numPr>
                <w:ilvl w:val="0"/>
                <w:numId w:val="5"/>
              </w:numPr>
            </w:pPr>
            <w:r>
              <w:t>2015 NFPA 101, 13.7.6.1, requirements for crowd managers in Assembly Occupancies</w:t>
            </w:r>
          </w:p>
          <w:p w:rsidR="005207AA" w:rsidRDefault="005207AA" w:rsidP="00FE3062">
            <w:pPr>
              <w:pStyle w:val="BodyCopy"/>
              <w:numPr>
                <w:ilvl w:val="0"/>
                <w:numId w:val="5"/>
              </w:numPr>
            </w:pPr>
            <w:r>
              <w:t>Positive Accountability for Evac Drills</w:t>
            </w:r>
          </w:p>
          <w:p w:rsidR="001923E8" w:rsidRDefault="001923E8" w:rsidP="00FE3062">
            <w:pPr>
              <w:pStyle w:val="BodyCopy"/>
              <w:numPr>
                <w:ilvl w:val="0"/>
                <w:numId w:val="5"/>
              </w:numPr>
            </w:pPr>
            <w:r>
              <w:t>As-built Drawings</w:t>
            </w:r>
          </w:p>
          <w:p w:rsidR="001923E8" w:rsidRDefault="001923E8" w:rsidP="00FE3062">
            <w:pPr>
              <w:pStyle w:val="BodyCopy"/>
              <w:numPr>
                <w:ilvl w:val="0"/>
                <w:numId w:val="5"/>
              </w:numPr>
            </w:pPr>
            <w:r>
              <w:t>VTR/SCIF Locksets</w:t>
            </w:r>
          </w:p>
          <w:p w:rsidR="001923E8" w:rsidRDefault="001923E8" w:rsidP="001923E8">
            <w:pPr>
              <w:pStyle w:val="BodyCopy"/>
            </w:pPr>
            <w:r>
              <w:t>Topics discussed</w:t>
            </w:r>
            <w:r w:rsidR="00466B67">
              <w:t xml:space="preserve"> in past meetings</w:t>
            </w:r>
            <w:r>
              <w:t>:</w:t>
            </w:r>
          </w:p>
          <w:p w:rsidR="007F3092" w:rsidRDefault="007F3092" w:rsidP="007F3092">
            <w:pPr>
              <w:pStyle w:val="BodyCopy"/>
              <w:numPr>
                <w:ilvl w:val="0"/>
                <w:numId w:val="5"/>
              </w:numPr>
            </w:pPr>
            <w:r>
              <w:t>Acceptance Testing of N</w:t>
            </w:r>
            <w:r w:rsidRPr="00B94950">
              <w:t>e</w:t>
            </w:r>
            <w:r>
              <w:t xml:space="preserve">w Emergency Lights (i.e., </w:t>
            </w:r>
            <w:r w:rsidRPr="00B94950">
              <w:t>post maintenance test requirement when</w:t>
            </w:r>
            <w:r>
              <w:t xml:space="preserve"> emergency lights are replaced) [July 2015]</w:t>
            </w:r>
          </w:p>
          <w:p w:rsidR="007F3092" w:rsidRDefault="007F3092" w:rsidP="007F3092">
            <w:pPr>
              <w:pStyle w:val="BodyCopy"/>
              <w:numPr>
                <w:ilvl w:val="0"/>
                <w:numId w:val="5"/>
              </w:numPr>
            </w:pPr>
            <w:r>
              <w:t>Glycerin Anti-Freeze Change-Out [Oct 2015]</w:t>
            </w:r>
          </w:p>
          <w:p w:rsidR="001923E8" w:rsidRDefault="001923E8" w:rsidP="001923E8">
            <w:pPr>
              <w:pStyle w:val="BodyCopy"/>
              <w:numPr>
                <w:ilvl w:val="0"/>
                <w:numId w:val="5"/>
              </w:numPr>
            </w:pPr>
            <w:r>
              <w:t xml:space="preserve">Underground/Subterranean Facilities (Lead: John </w:t>
            </w:r>
            <w:proofErr w:type="spellStart"/>
            <w:r>
              <w:t>Kubicek</w:t>
            </w:r>
            <w:proofErr w:type="spellEnd"/>
            <w:r>
              <w:t>) [Nov 2015]</w:t>
            </w:r>
          </w:p>
          <w:p w:rsidR="00466B67" w:rsidRDefault="001923E8" w:rsidP="007F3092">
            <w:pPr>
              <w:pStyle w:val="BodyCopy"/>
              <w:numPr>
                <w:ilvl w:val="0"/>
                <w:numId w:val="5"/>
              </w:numPr>
            </w:pPr>
            <w:r>
              <w:t>Review/documentation of newly published codes/standards for implementation [Dec 2015]</w:t>
            </w:r>
          </w:p>
        </w:tc>
      </w:tr>
      <w:tr w:rsidR="00A456CB" w:rsidTr="00700D4C">
        <w:trPr>
          <w:trHeight w:hRule="exact" w:val="334"/>
          <w:jc w:val="center"/>
        </w:trPr>
        <w:tc>
          <w:tcPr>
            <w:tcW w:w="169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456CB" w:rsidRDefault="00A456CB" w:rsidP="00066C43">
            <w:pPr>
              <w:pStyle w:val="BodyCopy"/>
            </w:pPr>
            <w:r>
              <w:t>Conclusions</w:t>
            </w:r>
          </w:p>
        </w:tc>
        <w:tc>
          <w:tcPr>
            <w:tcW w:w="7229"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456CB" w:rsidRDefault="00A456CB" w:rsidP="008149A6">
            <w:pPr>
              <w:pStyle w:val="BodyCopy"/>
            </w:pPr>
          </w:p>
        </w:tc>
      </w:tr>
      <w:tr w:rsidR="008149A6" w:rsidTr="00720C69">
        <w:trPr>
          <w:trHeight w:hRule="exact" w:val="460"/>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8149A6" w:rsidRDefault="00466B67" w:rsidP="00066C43">
            <w:pPr>
              <w:pStyle w:val="BodyCopy"/>
            </w:pPr>
            <w:r>
              <w:t>Several additional proposed topics were added to the list.  The topics already discussed were moved down on the list, under a separate header.</w:t>
            </w:r>
          </w:p>
        </w:tc>
      </w:tr>
      <w:tr w:rsidR="00A456CB" w:rsidTr="00863E87">
        <w:trPr>
          <w:trHeight w:hRule="exact" w:val="288"/>
          <w:jc w:val="center"/>
        </w:trPr>
        <w:tc>
          <w:tcPr>
            <w:tcW w:w="5569"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A456CB" w:rsidRDefault="00A456CB" w:rsidP="00066C43">
            <w:pPr>
              <w:pStyle w:val="BodyCopy"/>
            </w:pPr>
            <w:r>
              <w:t>Action Items</w:t>
            </w:r>
          </w:p>
        </w:tc>
        <w:tc>
          <w:tcPr>
            <w:tcW w:w="2084"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A456CB" w:rsidRDefault="00A456CB" w:rsidP="00066C43">
            <w:pPr>
              <w:pStyle w:val="BodyCopy"/>
            </w:pPr>
            <w:r>
              <w:t>Person Responsible</w:t>
            </w:r>
          </w:p>
        </w:tc>
        <w:tc>
          <w:tcPr>
            <w:tcW w:w="127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A456CB" w:rsidRDefault="00A456CB" w:rsidP="00066C43">
            <w:pPr>
              <w:pStyle w:val="BodyCopy"/>
            </w:pPr>
            <w:r>
              <w:t>Deadline</w:t>
            </w:r>
          </w:p>
        </w:tc>
      </w:tr>
      <w:tr w:rsidR="00A456CB" w:rsidTr="00863E87">
        <w:trPr>
          <w:trHeight w:hRule="exact" w:val="288"/>
          <w:jc w:val="center"/>
        </w:trPr>
        <w:tc>
          <w:tcPr>
            <w:tcW w:w="5569"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456CB" w:rsidRDefault="00A456CB" w:rsidP="00066C43">
            <w:pPr>
              <w:pStyle w:val="BodyCopy"/>
            </w:pPr>
          </w:p>
        </w:tc>
        <w:tc>
          <w:tcPr>
            <w:tcW w:w="2084"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456CB" w:rsidRDefault="00A456CB" w:rsidP="00066C43">
            <w:pPr>
              <w:pStyle w:val="BodyCopy"/>
            </w:pPr>
          </w:p>
        </w:tc>
        <w:tc>
          <w:tcPr>
            <w:tcW w:w="127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456CB" w:rsidRDefault="00A456CB" w:rsidP="00066C43">
            <w:pPr>
              <w:pStyle w:val="BodyCopy"/>
            </w:pPr>
          </w:p>
        </w:tc>
      </w:tr>
      <w:tr w:rsidR="00700D4C" w:rsidTr="00863E87">
        <w:trPr>
          <w:trHeight w:hRule="exact" w:val="288"/>
          <w:jc w:val="center"/>
        </w:trPr>
        <w:tc>
          <w:tcPr>
            <w:tcW w:w="5569"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700D4C" w:rsidRDefault="00700D4C" w:rsidP="00066C43">
            <w:pPr>
              <w:pStyle w:val="BodyCopy"/>
            </w:pPr>
          </w:p>
        </w:tc>
        <w:tc>
          <w:tcPr>
            <w:tcW w:w="2084"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700D4C" w:rsidRDefault="00700D4C" w:rsidP="00066C43">
            <w:pPr>
              <w:pStyle w:val="BodyCopy"/>
            </w:pPr>
          </w:p>
        </w:tc>
        <w:tc>
          <w:tcPr>
            <w:tcW w:w="127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700D4C" w:rsidRDefault="00700D4C" w:rsidP="00066C43">
            <w:pPr>
              <w:pStyle w:val="BodyCopy"/>
            </w:pPr>
          </w:p>
        </w:tc>
      </w:tr>
      <w:tr w:rsidR="00A456CB" w:rsidTr="00066C43">
        <w:trPr>
          <w:trHeight w:hRule="exact" w:val="298"/>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A456CB" w:rsidRDefault="0007073F" w:rsidP="006477B8">
            <w:pPr>
              <w:pStyle w:val="MinutesandAgendaTitles"/>
            </w:pPr>
            <w:sdt>
              <w:sdtPr>
                <w:id w:val="1896311135"/>
                <w:placeholder>
                  <w:docPart w:val="1EAA4921BB324AC6855A86BE1E3C3D77"/>
                </w:placeholder>
              </w:sdtPr>
              <w:sdtEndPr/>
              <w:sdtContent>
                <w:r w:rsidR="00A456CB">
                  <w:t>Additional Discussion Items</w:t>
                </w:r>
              </w:sdtContent>
            </w:sdt>
          </w:p>
        </w:tc>
      </w:tr>
      <w:tr w:rsidR="00A456CB" w:rsidTr="00863E87">
        <w:trPr>
          <w:trHeight w:hRule="exact" w:val="288"/>
          <w:jc w:val="center"/>
        </w:trPr>
        <w:tc>
          <w:tcPr>
            <w:tcW w:w="169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A456CB" w:rsidRDefault="00A456CB" w:rsidP="00066C43">
            <w:pPr>
              <w:pStyle w:val="BodyCopy"/>
            </w:pPr>
          </w:p>
        </w:tc>
        <w:tc>
          <w:tcPr>
            <w:tcW w:w="7229"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A456CB" w:rsidRDefault="00A456CB" w:rsidP="00066C43">
            <w:pPr>
              <w:pStyle w:val="BodyCopy"/>
            </w:pPr>
          </w:p>
        </w:tc>
      </w:tr>
      <w:tr w:rsidR="00A456CB" w:rsidTr="00720C69">
        <w:trPr>
          <w:trHeight w:hRule="exact" w:val="1000"/>
          <w:jc w:val="center"/>
        </w:trPr>
        <w:tc>
          <w:tcPr>
            <w:tcW w:w="169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456CB" w:rsidRDefault="00A456CB" w:rsidP="00066C43">
            <w:pPr>
              <w:pStyle w:val="BodyCopy"/>
            </w:pPr>
            <w:r>
              <w:t>Discussion</w:t>
            </w:r>
          </w:p>
        </w:tc>
        <w:tc>
          <w:tcPr>
            <w:tcW w:w="7229"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836807" w:rsidRDefault="00836807" w:rsidP="00CF0978">
            <w:pPr>
              <w:pStyle w:val="BodyCopy"/>
              <w:rPr>
                <w:rStyle w:val="Hyperlink"/>
                <w:color w:val="auto"/>
                <w:u w:val="none"/>
              </w:rPr>
            </w:pPr>
            <w:r>
              <w:rPr>
                <w:rStyle w:val="Hyperlink"/>
                <w:color w:val="auto"/>
                <w:u w:val="none"/>
              </w:rPr>
              <w:t>Previous Topic Follow-Up:</w:t>
            </w:r>
          </w:p>
          <w:p w:rsidR="005207AA" w:rsidRDefault="005207AA" w:rsidP="00CF0978">
            <w:pPr>
              <w:pStyle w:val="BodyCopy"/>
              <w:rPr>
                <w:rStyle w:val="Hyperlink"/>
                <w:color w:val="auto"/>
                <w:u w:val="none"/>
              </w:rPr>
            </w:pPr>
          </w:p>
          <w:p w:rsidR="00700D4C" w:rsidRDefault="00700D4C" w:rsidP="00CF0978">
            <w:pPr>
              <w:pStyle w:val="BodyCopy"/>
              <w:rPr>
                <w:rStyle w:val="Hyperlink"/>
                <w:color w:val="auto"/>
                <w:u w:val="none"/>
              </w:rPr>
            </w:pPr>
          </w:p>
          <w:p w:rsidR="00A456CB" w:rsidRPr="00E95DA6" w:rsidRDefault="00836807" w:rsidP="00CF0978">
            <w:pPr>
              <w:pStyle w:val="BodyCopy"/>
              <w:rPr>
                <w:rStyle w:val="Hyperlink"/>
                <w:color w:val="auto"/>
                <w:u w:val="none"/>
              </w:rPr>
            </w:pPr>
            <w:r>
              <w:rPr>
                <w:rStyle w:val="Hyperlink"/>
                <w:color w:val="auto"/>
                <w:u w:val="none"/>
              </w:rPr>
              <w:t>New T</w:t>
            </w:r>
            <w:r w:rsidR="0027618A">
              <w:rPr>
                <w:rStyle w:val="Hyperlink"/>
                <w:color w:val="auto"/>
                <w:u w:val="none"/>
              </w:rPr>
              <w:t>opics</w:t>
            </w:r>
            <w:r>
              <w:rPr>
                <w:rStyle w:val="Hyperlink"/>
                <w:color w:val="auto"/>
                <w:u w:val="none"/>
              </w:rPr>
              <w:t>:</w:t>
            </w:r>
            <w:r w:rsidR="0027618A">
              <w:rPr>
                <w:rStyle w:val="Hyperlink"/>
                <w:color w:val="auto"/>
                <w:u w:val="none"/>
              </w:rPr>
              <w:t xml:space="preserve"> </w:t>
            </w:r>
          </w:p>
          <w:p w:rsidR="00A456CB" w:rsidRDefault="00A456CB" w:rsidP="00066C43">
            <w:pPr>
              <w:pStyle w:val="BodyCopy"/>
            </w:pPr>
          </w:p>
        </w:tc>
      </w:tr>
      <w:tr w:rsidR="00720C69" w:rsidTr="00332775">
        <w:trPr>
          <w:trHeight w:hRule="exact" w:val="631"/>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720C69" w:rsidRDefault="0007073F" w:rsidP="00332775">
            <w:pPr>
              <w:pStyle w:val="BodyCopy"/>
              <w:rPr>
                <w:rStyle w:val="Hyperlink"/>
                <w:color w:val="auto"/>
                <w:u w:val="none"/>
              </w:rPr>
            </w:pPr>
            <w:r>
              <w:rPr>
                <w:rStyle w:val="Hyperlink"/>
                <w:color w:val="auto"/>
                <w:u w:val="none"/>
              </w:rPr>
              <w:t>No additional discussion was held.</w:t>
            </w:r>
          </w:p>
        </w:tc>
      </w:tr>
      <w:tr w:rsidR="00A456CB" w:rsidTr="00863E87">
        <w:trPr>
          <w:trHeight w:hRule="exact" w:val="288"/>
          <w:jc w:val="center"/>
        </w:trPr>
        <w:tc>
          <w:tcPr>
            <w:tcW w:w="169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456CB" w:rsidRDefault="00A456CB" w:rsidP="00066C43">
            <w:pPr>
              <w:pStyle w:val="BodyCopy"/>
            </w:pPr>
            <w:r>
              <w:t>Conclusions</w:t>
            </w:r>
          </w:p>
        </w:tc>
        <w:tc>
          <w:tcPr>
            <w:tcW w:w="7229"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456CB" w:rsidRDefault="00A456CB" w:rsidP="00066C43">
            <w:pPr>
              <w:pStyle w:val="BodyCopy"/>
            </w:pPr>
          </w:p>
        </w:tc>
      </w:tr>
      <w:tr w:rsidR="00A456CB" w:rsidTr="00066C43">
        <w:trPr>
          <w:trHeight w:hRule="exact" w:val="288"/>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456CB" w:rsidRDefault="00A456CB" w:rsidP="00066C43">
            <w:pPr>
              <w:pStyle w:val="BodyCopy"/>
            </w:pPr>
          </w:p>
        </w:tc>
      </w:tr>
      <w:tr w:rsidR="00A456CB" w:rsidTr="00863E87">
        <w:trPr>
          <w:trHeight w:hRule="exact" w:val="288"/>
          <w:jc w:val="center"/>
        </w:trPr>
        <w:tc>
          <w:tcPr>
            <w:tcW w:w="5569"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A456CB" w:rsidRDefault="00A456CB" w:rsidP="00066C43">
            <w:pPr>
              <w:pStyle w:val="BodyCopy"/>
            </w:pPr>
            <w:r>
              <w:t>Action Items</w:t>
            </w:r>
          </w:p>
        </w:tc>
        <w:tc>
          <w:tcPr>
            <w:tcW w:w="2084"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A456CB" w:rsidRDefault="00A456CB" w:rsidP="00066C43">
            <w:pPr>
              <w:pStyle w:val="BodyCopy"/>
            </w:pPr>
            <w:r>
              <w:t>Person Responsible</w:t>
            </w:r>
          </w:p>
        </w:tc>
        <w:tc>
          <w:tcPr>
            <w:tcW w:w="127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A456CB" w:rsidRDefault="00A456CB" w:rsidP="00066C43">
            <w:pPr>
              <w:pStyle w:val="BodyCopy"/>
            </w:pPr>
            <w:r>
              <w:t>Deadline</w:t>
            </w:r>
          </w:p>
        </w:tc>
      </w:tr>
      <w:tr w:rsidR="00A456CB" w:rsidTr="00863E87">
        <w:trPr>
          <w:trHeight w:hRule="exact" w:val="288"/>
          <w:jc w:val="center"/>
        </w:trPr>
        <w:tc>
          <w:tcPr>
            <w:tcW w:w="5569"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456CB" w:rsidRDefault="00A456CB" w:rsidP="00066C43">
            <w:pPr>
              <w:pStyle w:val="BodyCopy"/>
            </w:pPr>
          </w:p>
        </w:tc>
        <w:tc>
          <w:tcPr>
            <w:tcW w:w="2084"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456CB" w:rsidRDefault="00A456CB" w:rsidP="00066C43">
            <w:pPr>
              <w:pStyle w:val="BodyCopy"/>
            </w:pPr>
          </w:p>
        </w:tc>
        <w:tc>
          <w:tcPr>
            <w:tcW w:w="127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456CB" w:rsidRDefault="00A456CB" w:rsidP="00066C43">
            <w:pPr>
              <w:pStyle w:val="BodyCopy"/>
            </w:pPr>
          </w:p>
        </w:tc>
      </w:tr>
      <w:tr w:rsidR="00A456CB" w:rsidTr="00863E87">
        <w:trPr>
          <w:trHeight w:hRule="exact" w:val="288"/>
          <w:jc w:val="center"/>
        </w:trPr>
        <w:tc>
          <w:tcPr>
            <w:tcW w:w="5569"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456CB" w:rsidRDefault="00A456CB" w:rsidP="00066C43">
            <w:pPr>
              <w:pStyle w:val="BodyCopy"/>
            </w:pPr>
            <w:bookmarkStart w:id="0" w:name="_GoBack"/>
          </w:p>
        </w:tc>
        <w:tc>
          <w:tcPr>
            <w:tcW w:w="2084"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456CB" w:rsidRDefault="00A456CB" w:rsidP="00066C43">
            <w:pPr>
              <w:pStyle w:val="BodyCopy"/>
            </w:pPr>
          </w:p>
        </w:tc>
        <w:tc>
          <w:tcPr>
            <w:tcW w:w="127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456CB" w:rsidRDefault="00A456CB" w:rsidP="00066C43">
            <w:pPr>
              <w:pStyle w:val="BodyCopy"/>
            </w:pPr>
          </w:p>
        </w:tc>
      </w:tr>
      <w:bookmarkEnd w:id="0"/>
    </w:tbl>
    <w:p w:rsidR="006E0E70" w:rsidRDefault="006E0E70"/>
    <w:sectPr w:rsidR="006E0E70" w:rsidSect="006E0E70">
      <w:headerReference w:type="default" r:id="rId14"/>
      <w:pgSz w:w="12240" w:h="15840"/>
      <w:pgMar w:top="72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32A" w:rsidRDefault="00BF332A">
      <w:r>
        <w:separator/>
      </w:r>
    </w:p>
  </w:endnote>
  <w:endnote w:type="continuationSeparator" w:id="0">
    <w:p w:rsidR="00BF332A" w:rsidRDefault="00BF3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egoe Condensed">
    <w:altName w:val="Franklin Gothic Medium Cond"/>
    <w:charset w:val="00"/>
    <w:family w:val="swiss"/>
    <w:pitch w:val="variable"/>
    <w:sig w:usb0="A00002AF" w:usb1="4000205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32A" w:rsidRDefault="00BF332A">
      <w:r>
        <w:separator/>
      </w:r>
    </w:p>
  </w:footnote>
  <w:footnote w:type="continuationSeparator" w:id="0">
    <w:p w:rsidR="00BF332A" w:rsidRDefault="00BF33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E70" w:rsidRPr="00BB16D1" w:rsidRDefault="00BB16D1">
    <w:pPr>
      <w:pStyle w:val="MeetingMinutesHeading"/>
      <w:rPr>
        <w:sz w:val="48"/>
        <w:szCs w:val="48"/>
      </w:rPr>
    </w:pPr>
    <w:r w:rsidRPr="00BB16D1">
      <w:rPr>
        <w:sz w:val="48"/>
        <w:szCs w:val="48"/>
      </w:rPr>
      <w:t>EFCOG Fire Protection Task Team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8EB8B5B0"/>
    <w:lvl w:ilvl="0">
      <w:start w:val="1"/>
      <w:numFmt w:val="decimal"/>
      <w:lvlText w:val="%1."/>
      <w:lvlJc w:val="left"/>
      <w:pPr>
        <w:tabs>
          <w:tab w:val="num" w:pos="720"/>
        </w:tabs>
        <w:ind w:left="720" w:hanging="360"/>
      </w:pPr>
    </w:lvl>
  </w:abstractNum>
  <w:abstractNum w:abstractNumId="1">
    <w:nsid w:val="FFFFFF83"/>
    <w:multiLevelType w:val="singleLevel"/>
    <w:tmpl w:val="1114AD2A"/>
    <w:lvl w:ilvl="0">
      <w:start w:val="1"/>
      <w:numFmt w:val="bullet"/>
      <w:lvlText w:val=""/>
      <w:lvlJc w:val="left"/>
      <w:pPr>
        <w:tabs>
          <w:tab w:val="num" w:pos="720"/>
        </w:tabs>
        <w:ind w:left="720" w:hanging="360"/>
      </w:pPr>
      <w:rPr>
        <w:rFonts w:ascii="Symbol" w:hAnsi="Symbol" w:hint="default"/>
      </w:rPr>
    </w:lvl>
  </w:abstractNum>
  <w:abstractNum w:abstractNumId="2">
    <w:nsid w:val="FFFFFF88"/>
    <w:multiLevelType w:val="singleLevel"/>
    <w:tmpl w:val="DFB2695A"/>
    <w:lvl w:ilvl="0">
      <w:start w:val="1"/>
      <w:numFmt w:val="decimal"/>
      <w:lvlText w:val="%1."/>
      <w:lvlJc w:val="left"/>
      <w:pPr>
        <w:tabs>
          <w:tab w:val="num" w:pos="360"/>
        </w:tabs>
        <w:ind w:left="360" w:hanging="360"/>
      </w:pPr>
    </w:lvl>
  </w:abstractNum>
  <w:abstractNum w:abstractNumId="3">
    <w:nsid w:val="FFFFFF89"/>
    <w:multiLevelType w:val="singleLevel"/>
    <w:tmpl w:val="2092038E"/>
    <w:lvl w:ilvl="0">
      <w:start w:val="1"/>
      <w:numFmt w:val="bullet"/>
      <w:lvlText w:val=""/>
      <w:lvlJc w:val="left"/>
      <w:pPr>
        <w:tabs>
          <w:tab w:val="num" w:pos="360"/>
        </w:tabs>
        <w:ind w:left="360" w:hanging="360"/>
      </w:pPr>
      <w:rPr>
        <w:rFonts w:ascii="Symbol" w:hAnsi="Symbol" w:hint="default"/>
      </w:rPr>
    </w:lvl>
  </w:abstractNum>
  <w:abstractNum w:abstractNumId="4">
    <w:nsid w:val="08AC640F"/>
    <w:multiLevelType w:val="hybridMultilevel"/>
    <w:tmpl w:val="36C812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DE370B"/>
    <w:multiLevelType w:val="hybridMultilevel"/>
    <w:tmpl w:val="B34E60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B97B46"/>
    <w:multiLevelType w:val="hybridMultilevel"/>
    <w:tmpl w:val="FD8C9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2376EE9"/>
    <w:multiLevelType w:val="hybridMultilevel"/>
    <w:tmpl w:val="224E7506"/>
    <w:lvl w:ilvl="0" w:tplc="7B7E15D6">
      <w:start w:val="21"/>
      <w:numFmt w:val="bullet"/>
      <w:lvlText w:val="-"/>
      <w:lvlJc w:val="left"/>
      <w:pPr>
        <w:ind w:left="720" w:hanging="360"/>
      </w:pPr>
      <w:rPr>
        <w:rFonts w:ascii="Segoe Condensed" w:eastAsiaTheme="minorHAnsi" w:hAnsi="Segoe Condense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6"/>
  </w:num>
  <w:num w:numId="6">
    <w:abstractNumId w:val="5"/>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32A"/>
    <w:rsid w:val="000120FF"/>
    <w:rsid w:val="00014641"/>
    <w:rsid w:val="00015460"/>
    <w:rsid w:val="00022913"/>
    <w:rsid w:val="00022AE6"/>
    <w:rsid w:val="00025547"/>
    <w:rsid w:val="000535BE"/>
    <w:rsid w:val="0007073F"/>
    <w:rsid w:val="00070F9C"/>
    <w:rsid w:val="000A577C"/>
    <w:rsid w:val="000B0B90"/>
    <w:rsid w:val="000F5247"/>
    <w:rsid w:val="001149A6"/>
    <w:rsid w:val="0011682C"/>
    <w:rsid w:val="00117562"/>
    <w:rsid w:val="00143194"/>
    <w:rsid w:val="00164BDA"/>
    <w:rsid w:val="00173062"/>
    <w:rsid w:val="0018514B"/>
    <w:rsid w:val="001923E8"/>
    <w:rsid w:val="001B2AB0"/>
    <w:rsid w:val="001F5666"/>
    <w:rsid w:val="001F7F6F"/>
    <w:rsid w:val="00221071"/>
    <w:rsid w:val="002269EE"/>
    <w:rsid w:val="00267F2D"/>
    <w:rsid w:val="002712EB"/>
    <w:rsid w:val="0027618A"/>
    <w:rsid w:val="002B3D4A"/>
    <w:rsid w:val="002E72A2"/>
    <w:rsid w:val="002F476B"/>
    <w:rsid w:val="00303892"/>
    <w:rsid w:val="00312C2D"/>
    <w:rsid w:val="00354A10"/>
    <w:rsid w:val="00371777"/>
    <w:rsid w:val="003B10D1"/>
    <w:rsid w:val="003E483C"/>
    <w:rsid w:val="003F1BF6"/>
    <w:rsid w:val="004067ED"/>
    <w:rsid w:val="00411553"/>
    <w:rsid w:val="00440075"/>
    <w:rsid w:val="00440B61"/>
    <w:rsid w:val="00454631"/>
    <w:rsid w:val="00466B67"/>
    <w:rsid w:val="00473CA8"/>
    <w:rsid w:val="004C0AED"/>
    <w:rsid w:val="004D0C01"/>
    <w:rsid w:val="004D1486"/>
    <w:rsid w:val="004E3AA9"/>
    <w:rsid w:val="004E531C"/>
    <w:rsid w:val="00510F9D"/>
    <w:rsid w:val="005207AA"/>
    <w:rsid w:val="00520822"/>
    <w:rsid w:val="00521F56"/>
    <w:rsid w:val="00523F8F"/>
    <w:rsid w:val="00544AA1"/>
    <w:rsid w:val="00555ECE"/>
    <w:rsid w:val="00612861"/>
    <w:rsid w:val="00625BD1"/>
    <w:rsid w:val="006477B8"/>
    <w:rsid w:val="00677B2C"/>
    <w:rsid w:val="006832B6"/>
    <w:rsid w:val="006836E7"/>
    <w:rsid w:val="00686C1B"/>
    <w:rsid w:val="00687AC9"/>
    <w:rsid w:val="006E0E70"/>
    <w:rsid w:val="00700D4C"/>
    <w:rsid w:val="00701FC1"/>
    <w:rsid w:val="00717797"/>
    <w:rsid w:val="00717933"/>
    <w:rsid w:val="00720C69"/>
    <w:rsid w:val="0073556B"/>
    <w:rsid w:val="007407C8"/>
    <w:rsid w:val="007426F8"/>
    <w:rsid w:val="00760BF7"/>
    <w:rsid w:val="00761BBD"/>
    <w:rsid w:val="00764273"/>
    <w:rsid w:val="00764DEA"/>
    <w:rsid w:val="00790B13"/>
    <w:rsid w:val="00796B03"/>
    <w:rsid w:val="007A5AAD"/>
    <w:rsid w:val="007B262C"/>
    <w:rsid w:val="007E6582"/>
    <w:rsid w:val="007F3092"/>
    <w:rsid w:val="008149A6"/>
    <w:rsid w:val="00817B8D"/>
    <w:rsid w:val="00836807"/>
    <w:rsid w:val="00850873"/>
    <w:rsid w:val="00863E87"/>
    <w:rsid w:val="008941B1"/>
    <w:rsid w:val="008A7D0A"/>
    <w:rsid w:val="008B5ED0"/>
    <w:rsid w:val="008C2380"/>
    <w:rsid w:val="008C77B9"/>
    <w:rsid w:val="008F5F93"/>
    <w:rsid w:val="009214AB"/>
    <w:rsid w:val="00922EC0"/>
    <w:rsid w:val="009414C7"/>
    <w:rsid w:val="00942BE9"/>
    <w:rsid w:val="00994954"/>
    <w:rsid w:val="009B4C5A"/>
    <w:rsid w:val="009B6B69"/>
    <w:rsid w:val="009C34FB"/>
    <w:rsid w:val="009C68AE"/>
    <w:rsid w:val="009D200B"/>
    <w:rsid w:val="009F7EFE"/>
    <w:rsid w:val="00A11B3D"/>
    <w:rsid w:val="00A14D7B"/>
    <w:rsid w:val="00A422E5"/>
    <w:rsid w:val="00A456CB"/>
    <w:rsid w:val="00A4575B"/>
    <w:rsid w:val="00A45C37"/>
    <w:rsid w:val="00A67AE4"/>
    <w:rsid w:val="00AA5CA8"/>
    <w:rsid w:val="00AA6910"/>
    <w:rsid w:val="00AA71F6"/>
    <w:rsid w:val="00AB2B08"/>
    <w:rsid w:val="00AD219D"/>
    <w:rsid w:val="00B01995"/>
    <w:rsid w:val="00B04EA2"/>
    <w:rsid w:val="00B158AB"/>
    <w:rsid w:val="00B267FB"/>
    <w:rsid w:val="00B4503C"/>
    <w:rsid w:val="00B60D36"/>
    <w:rsid w:val="00B77916"/>
    <w:rsid w:val="00B845CF"/>
    <w:rsid w:val="00B866ED"/>
    <w:rsid w:val="00B94950"/>
    <w:rsid w:val="00BA3772"/>
    <w:rsid w:val="00BB16D1"/>
    <w:rsid w:val="00BB435C"/>
    <w:rsid w:val="00BB4650"/>
    <w:rsid w:val="00BE70B1"/>
    <w:rsid w:val="00BF332A"/>
    <w:rsid w:val="00BF6157"/>
    <w:rsid w:val="00C30ECB"/>
    <w:rsid w:val="00C322D6"/>
    <w:rsid w:val="00C41AFF"/>
    <w:rsid w:val="00C42AE0"/>
    <w:rsid w:val="00C6399F"/>
    <w:rsid w:val="00C75A65"/>
    <w:rsid w:val="00C8516A"/>
    <w:rsid w:val="00C94E0D"/>
    <w:rsid w:val="00CB7428"/>
    <w:rsid w:val="00CD17DC"/>
    <w:rsid w:val="00CE46B4"/>
    <w:rsid w:val="00CF0978"/>
    <w:rsid w:val="00D16EAE"/>
    <w:rsid w:val="00D91EED"/>
    <w:rsid w:val="00DF2BA9"/>
    <w:rsid w:val="00E04F03"/>
    <w:rsid w:val="00E056A9"/>
    <w:rsid w:val="00E231C4"/>
    <w:rsid w:val="00E269DE"/>
    <w:rsid w:val="00E279BD"/>
    <w:rsid w:val="00E403C2"/>
    <w:rsid w:val="00E4624A"/>
    <w:rsid w:val="00E95DA6"/>
    <w:rsid w:val="00EA4F02"/>
    <w:rsid w:val="00EC780C"/>
    <w:rsid w:val="00EF1AC9"/>
    <w:rsid w:val="00F2578E"/>
    <w:rsid w:val="00F417D7"/>
    <w:rsid w:val="00F46531"/>
    <w:rsid w:val="00F70115"/>
    <w:rsid w:val="00FA3C26"/>
    <w:rsid w:val="00FD4116"/>
    <w:rsid w:val="00FE0F83"/>
    <w:rsid w:val="00FE3062"/>
    <w:rsid w:val="00FE6760"/>
    <w:rsid w:val="00FE6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Normal Indent" w:qFormat="1"/>
    <w:lsdException w:name="List Bullet" w:semiHidden="0" w:uiPriority="9" w:unhideWhenUsed="0" w:qFormat="1"/>
    <w:lsdException w:name="List Number" w:semiHidden="0" w:uiPriority="9" w:unhideWhenUsed="0" w:qFormat="1"/>
    <w:lsdException w:name="List Bullet 2" w:semiHidden="0" w:uiPriority="10" w:unhideWhenUsed="0" w:qFormat="1"/>
    <w:lsdException w:name="List Number 2" w:semiHidden="0" w:uiPriority="10" w:unhideWhenUsed="0" w:qFormat="1"/>
    <w:lsdException w:name="Title" w:semiHidden="0" w:uiPriority="4" w:unhideWhenUsed="0" w:qFormat="1"/>
    <w:lsdException w:name="List Continue" w:semiHidden="0" w:uiPriority="9" w:unhideWhenUsed="0" w:qFormat="1"/>
    <w:lsdException w:name="List Continue 2" w:semiHidden="0" w:uiPriority="10" w:unhideWhenUsed="0" w:qFormat="1"/>
    <w:lsdException w:name="Subtitle" w:semiHidden="0" w:uiPriority="5" w:unhideWhenUsed="0" w:qFormat="1"/>
    <w:lsdException w:name="Block Text" w:semiHidden="0" w:uiPriority="3" w:unhideWhenUsed="0" w:qFormat="1"/>
    <w:lsdException w:name="Strong" w:semiHidden="0" w:uiPriority="2" w:unhideWhenUsed="0" w:qFormat="1"/>
    <w:lsdException w:name="Emphasis" w:semiHidden="0" w:uiPriority="2" w:unhideWhenUsed="0" w:qFormat="1"/>
    <w:lsdException w:name="Table Grid" w:semiHidden="0" w:uiPriority="1" w:unhideWhenUsed="0"/>
    <w:lsdException w:name="Placeholder Text"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emiHidden/>
    <w:qFormat/>
    <w:rsid w:val="006E0E70"/>
    <w:pPr>
      <w:spacing w:after="0" w:line="240" w:lineRule="auto"/>
    </w:pPr>
    <w:rPr>
      <w:spacing w:val="8"/>
      <w:sz w:val="18"/>
    </w:rPr>
  </w:style>
  <w:style w:type="paragraph" w:styleId="Heading1">
    <w:name w:val="heading 1"/>
    <w:basedOn w:val="Normal"/>
    <w:next w:val="Normal"/>
    <w:link w:val="Heading1Char"/>
    <w:uiPriority w:val="1"/>
    <w:semiHidden/>
    <w:qFormat/>
    <w:rsid w:val="006E0E70"/>
    <w:pPr>
      <w:outlineLvl w:val="0"/>
    </w:pPr>
    <w:rPr>
      <w:b/>
      <w:color w:val="FFFFFF" w:themeColor="background1"/>
      <w:sz w:val="20"/>
    </w:rPr>
  </w:style>
  <w:style w:type="paragraph" w:styleId="Heading2">
    <w:name w:val="heading 2"/>
    <w:basedOn w:val="Heading1"/>
    <w:next w:val="Normal"/>
    <w:link w:val="Heading2Char"/>
    <w:uiPriority w:val="1"/>
    <w:semiHidden/>
    <w:qFormat/>
    <w:rsid w:val="006E0E70"/>
    <w:pPr>
      <w:outlineLvl w:val="1"/>
    </w:pPr>
    <w:rPr>
      <w:color w:val="A6A6A6" w:themeColor="background1" w:themeShade="A6"/>
    </w:rPr>
  </w:style>
  <w:style w:type="paragraph" w:styleId="Heading3">
    <w:name w:val="heading 3"/>
    <w:basedOn w:val="Heading2"/>
    <w:next w:val="Normal"/>
    <w:link w:val="Heading3Char"/>
    <w:uiPriority w:val="1"/>
    <w:semiHidden/>
    <w:qFormat/>
    <w:rsid w:val="006E0E70"/>
    <w:pPr>
      <w:outlineLvl w:val="2"/>
    </w:pPr>
    <w:rPr>
      <w:b w:val="0"/>
    </w:rPr>
  </w:style>
  <w:style w:type="paragraph" w:styleId="Heading4">
    <w:name w:val="heading 4"/>
    <w:basedOn w:val="Heading5"/>
    <w:next w:val="Normal"/>
    <w:link w:val="Heading4Char"/>
    <w:uiPriority w:val="1"/>
    <w:semiHidden/>
    <w:qFormat/>
    <w:rsid w:val="006E0E70"/>
    <w:pPr>
      <w:spacing w:before="40" w:after="280"/>
      <w:outlineLvl w:val="3"/>
    </w:pPr>
    <w:rPr>
      <w:color w:val="B8CCE4" w:themeColor="accent1" w:themeTint="66"/>
    </w:rPr>
  </w:style>
  <w:style w:type="paragraph" w:styleId="Heading5">
    <w:name w:val="heading 5"/>
    <w:basedOn w:val="Normal"/>
    <w:next w:val="Normal"/>
    <w:link w:val="Heading5Char"/>
    <w:uiPriority w:val="1"/>
    <w:semiHidden/>
    <w:qFormat/>
    <w:rsid w:val="006E0E70"/>
    <w:pPr>
      <w:keepNext/>
      <w:keepLines/>
      <w:spacing w:before="200"/>
      <w:outlineLvl w:val="4"/>
    </w:pPr>
    <w:rPr>
      <w:rFonts w:eastAsiaTheme="majorEastAsia" w:cstheme="majorBidi"/>
      <w:color w:val="D9D9D9" w:themeColor="background1" w:themeShade="D9"/>
      <w:sz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6E0E7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6E0E70"/>
    <w:rPr>
      <w:color w:val="808080"/>
    </w:rPr>
  </w:style>
  <w:style w:type="paragraph" w:styleId="BalloonText">
    <w:name w:val="Balloon Text"/>
    <w:basedOn w:val="Normal"/>
    <w:link w:val="BalloonTextChar"/>
    <w:uiPriority w:val="99"/>
    <w:semiHidden/>
    <w:unhideWhenUsed/>
    <w:rsid w:val="006E0E70"/>
    <w:rPr>
      <w:rFonts w:ascii="Tahoma" w:hAnsi="Tahoma" w:cs="Tahoma"/>
      <w:sz w:val="16"/>
      <w:szCs w:val="16"/>
    </w:rPr>
  </w:style>
  <w:style w:type="character" w:customStyle="1" w:styleId="BalloonTextChar">
    <w:name w:val="Balloon Text Char"/>
    <w:basedOn w:val="DefaultParagraphFont"/>
    <w:link w:val="BalloonText"/>
    <w:uiPriority w:val="99"/>
    <w:semiHidden/>
    <w:rsid w:val="006E0E70"/>
    <w:rPr>
      <w:rFonts w:ascii="Tahoma" w:hAnsi="Tahoma" w:cs="Tahoma"/>
      <w:sz w:val="16"/>
      <w:szCs w:val="16"/>
    </w:rPr>
  </w:style>
  <w:style w:type="character" w:customStyle="1" w:styleId="Heading1Char">
    <w:name w:val="Heading 1 Char"/>
    <w:basedOn w:val="DefaultParagraphFont"/>
    <w:link w:val="Heading1"/>
    <w:uiPriority w:val="1"/>
    <w:semiHidden/>
    <w:rsid w:val="006E0E70"/>
    <w:rPr>
      <w:b/>
      <w:color w:val="FFFFFF" w:themeColor="background1"/>
      <w:spacing w:val="8"/>
      <w:sz w:val="20"/>
    </w:rPr>
  </w:style>
  <w:style w:type="character" w:customStyle="1" w:styleId="Heading2Char">
    <w:name w:val="Heading 2 Char"/>
    <w:basedOn w:val="DefaultParagraphFont"/>
    <w:link w:val="Heading2"/>
    <w:uiPriority w:val="1"/>
    <w:semiHidden/>
    <w:rsid w:val="006E0E70"/>
    <w:rPr>
      <w:b/>
      <w:color w:val="A6A6A6" w:themeColor="background1" w:themeShade="A6"/>
      <w:spacing w:val="8"/>
      <w:sz w:val="20"/>
    </w:rPr>
  </w:style>
  <w:style w:type="character" w:customStyle="1" w:styleId="Heading3Char">
    <w:name w:val="Heading 3 Char"/>
    <w:basedOn w:val="DefaultParagraphFont"/>
    <w:link w:val="Heading3"/>
    <w:uiPriority w:val="1"/>
    <w:semiHidden/>
    <w:rsid w:val="006E0E70"/>
    <w:rPr>
      <w:color w:val="A6A6A6" w:themeColor="background1" w:themeShade="A6"/>
      <w:spacing w:val="8"/>
      <w:sz w:val="20"/>
    </w:rPr>
  </w:style>
  <w:style w:type="character" w:customStyle="1" w:styleId="Heading4Char">
    <w:name w:val="Heading 4 Char"/>
    <w:basedOn w:val="DefaultParagraphFont"/>
    <w:link w:val="Heading4"/>
    <w:uiPriority w:val="1"/>
    <w:semiHidden/>
    <w:rsid w:val="006E0E70"/>
    <w:rPr>
      <w:rFonts w:eastAsiaTheme="majorEastAsia" w:cstheme="majorBidi"/>
      <w:color w:val="B8CCE4" w:themeColor="accent1" w:themeTint="66"/>
      <w:spacing w:val="8"/>
      <w:sz w:val="96"/>
    </w:rPr>
  </w:style>
  <w:style w:type="character" w:customStyle="1" w:styleId="Heading5Char">
    <w:name w:val="Heading 5 Char"/>
    <w:basedOn w:val="DefaultParagraphFont"/>
    <w:link w:val="Heading5"/>
    <w:uiPriority w:val="1"/>
    <w:semiHidden/>
    <w:rsid w:val="006E0E70"/>
    <w:rPr>
      <w:rFonts w:eastAsiaTheme="majorEastAsia" w:cstheme="majorBidi"/>
      <w:color w:val="D9D9D9" w:themeColor="background1" w:themeShade="D9"/>
      <w:spacing w:val="8"/>
      <w:sz w:val="96"/>
    </w:rPr>
  </w:style>
  <w:style w:type="paragraph" w:customStyle="1" w:styleId="BodyCopy">
    <w:name w:val="Body Copy"/>
    <w:basedOn w:val="Normal"/>
    <w:qFormat/>
    <w:rsid w:val="006E0E70"/>
    <w:rPr>
      <w:sz w:val="16"/>
    </w:rPr>
  </w:style>
  <w:style w:type="paragraph" w:customStyle="1" w:styleId="MeetingMinutesHeading">
    <w:name w:val="Meeting Minutes Heading"/>
    <w:basedOn w:val="Normal"/>
    <w:qFormat/>
    <w:rsid w:val="006E0E70"/>
    <w:pPr>
      <w:keepNext/>
      <w:keepLines/>
      <w:spacing w:before="40" w:after="280"/>
    </w:pPr>
    <w:rPr>
      <w:rFonts w:eastAsiaTheme="majorEastAsia" w:cstheme="majorBidi"/>
      <w:color w:val="B8CCE4" w:themeColor="accent1" w:themeTint="66"/>
      <w:sz w:val="96"/>
    </w:rPr>
  </w:style>
  <w:style w:type="paragraph" w:customStyle="1" w:styleId="MinutesandAgendaTitles">
    <w:name w:val="Minutes and Agenda Titles"/>
    <w:basedOn w:val="Normal"/>
    <w:qFormat/>
    <w:rsid w:val="006E0E70"/>
    <w:rPr>
      <w:b/>
      <w:color w:val="FFFFFF" w:themeColor="background1"/>
      <w:sz w:val="20"/>
    </w:rPr>
  </w:style>
  <w:style w:type="paragraph" w:styleId="Header">
    <w:name w:val="header"/>
    <w:basedOn w:val="Normal"/>
    <w:link w:val="HeaderChar"/>
    <w:uiPriority w:val="99"/>
    <w:unhideWhenUsed/>
    <w:rsid w:val="006E0E70"/>
    <w:pPr>
      <w:tabs>
        <w:tab w:val="center" w:pos="4680"/>
        <w:tab w:val="right" w:pos="9360"/>
      </w:tabs>
    </w:pPr>
  </w:style>
  <w:style w:type="character" w:customStyle="1" w:styleId="HeaderChar">
    <w:name w:val="Header Char"/>
    <w:basedOn w:val="DefaultParagraphFont"/>
    <w:link w:val="Header"/>
    <w:uiPriority w:val="99"/>
    <w:rsid w:val="006E0E70"/>
    <w:rPr>
      <w:spacing w:val="8"/>
      <w:sz w:val="18"/>
    </w:rPr>
  </w:style>
  <w:style w:type="paragraph" w:styleId="Footer">
    <w:name w:val="footer"/>
    <w:basedOn w:val="Normal"/>
    <w:link w:val="FooterChar"/>
    <w:uiPriority w:val="99"/>
    <w:unhideWhenUsed/>
    <w:rsid w:val="006E0E70"/>
    <w:pPr>
      <w:tabs>
        <w:tab w:val="center" w:pos="4680"/>
        <w:tab w:val="right" w:pos="9360"/>
      </w:tabs>
    </w:pPr>
  </w:style>
  <w:style w:type="character" w:customStyle="1" w:styleId="FooterChar">
    <w:name w:val="Footer Char"/>
    <w:basedOn w:val="DefaultParagraphFont"/>
    <w:link w:val="Footer"/>
    <w:uiPriority w:val="99"/>
    <w:rsid w:val="006E0E70"/>
    <w:rPr>
      <w:spacing w:val="8"/>
      <w:sz w:val="18"/>
    </w:rPr>
  </w:style>
  <w:style w:type="character" w:styleId="Hyperlink">
    <w:name w:val="Hyperlink"/>
    <w:basedOn w:val="DefaultParagraphFont"/>
    <w:uiPriority w:val="99"/>
    <w:unhideWhenUsed/>
    <w:rsid w:val="007426F8"/>
    <w:rPr>
      <w:color w:val="0000FF" w:themeColor="hyperlink"/>
      <w:u w:val="single"/>
    </w:rPr>
  </w:style>
  <w:style w:type="character" w:styleId="FollowedHyperlink">
    <w:name w:val="FollowedHyperlink"/>
    <w:basedOn w:val="DefaultParagraphFont"/>
    <w:uiPriority w:val="99"/>
    <w:semiHidden/>
    <w:unhideWhenUsed/>
    <w:rsid w:val="00FE6D58"/>
    <w:rPr>
      <w:color w:val="800080" w:themeColor="followedHyperlink"/>
      <w:u w:val="single"/>
    </w:rPr>
  </w:style>
  <w:style w:type="paragraph" w:customStyle="1" w:styleId="Default">
    <w:name w:val="Default"/>
    <w:rsid w:val="00303892"/>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717797"/>
    <w:pPr>
      <w:ind w:left="720"/>
    </w:pPr>
    <w:rPr>
      <w:rFonts w:ascii="Calibri" w:hAnsi="Calibri" w:cs="Times New Roman"/>
      <w:spacing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Normal Indent" w:qFormat="1"/>
    <w:lsdException w:name="List Bullet" w:semiHidden="0" w:uiPriority="9" w:unhideWhenUsed="0" w:qFormat="1"/>
    <w:lsdException w:name="List Number" w:semiHidden="0" w:uiPriority="9" w:unhideWhenUsed="0" w:qFormat="1"/>
    <w:lsdException w:name="List Bullet 2" w:semiHidden="0" w:uiPriority="10" w:unhideWhenUsed="0" w:qFormat="1"/>
    <w:lsdException w:name="List Number 2" w:semiHidden="0" w:uiPriority="10" w:unhideWhenUsed="0" w:qFormat="1"/>
    <w:lsdException w:name="Title" w:semiHidden="0" w:uiPriority="4" w:unhideWhenUsed="0" w:qFormat="1"/>
    <w:lsdException w:name="List Continue" w:semiHidden="0" w:uiPriority="9" w:unhideWhenUsed="0" w:qFormat="1"/>
    <w:lsdException w:name="List Continue 2" w:semiHidden="0" w:uiPriority="10" w:unhideWhenUsed="0" w:qFormat="1"/>
    <w:lsdException w:name="Subtitle" w:semiHidden="0" w:uiPriority="5" w:unhideWhenUsed="0" w:qFormat="1"/>
    <w:lsdException w:name="Block Text" w:semiHidden="0" w:uiPriority="3" w:unhideWhenUsed="0" w:qFormat="1"/>
    <w:lsdException w:name="Strong" w:semiHidden="0" w:uiPriority="2" w:unhideWhenUsed="0" w:qFormat="1"/>
    <w:lsdException w:name="Emphasis" w:semiHidden="0" w:uiPriority="2" w:unhideWhenUsed="0" w:qFormat="1"/>
    <w:lsdException w:name="Table Grid" w:semiHidden="0" w:uiPriority="1" w:unhideWhenUsed="0"/>
    <w:lsdException w:name="Placeholder Text"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emiHidden/>
    <w:qFormat/>
    <w:rsid w:val="006E0E70"/>
    <w:pPr>
      <w:spacing w:after="0" w:line="240" w:lineRule="auto"/>
    </w:pPr>
    <w:rPr>
      <w:spacing w:val="8"/>
      <w:sz w:val="18"/>
    </w:rPr>
  </w:style>
  <w:style w:type="paragraph" w:styleId="Heading1">
    <w:name w:val="heading 1"/>
    <w:basedOn w:val="Normal"/>
    <w:next w:val="Normal"/>
    <w:link w:val="Heading1Char"/>
    <w:uiPriority w:val="1"/>
    <w:semiHidden/>
    <w:qFormat/>
    <w:rsid w:val="006E0E70"/>
    <w:pPr>
      <w:outlineLvl w:val="0"/>
    </w:pPr>
    <w:rPr>
      <w:b/>
      <w:color w:val="FFFFFF" w:themeColor="background1"/>
      <w:sz w:val="20"/>
    </w:rPr>
  </w:style>
  <w:style w:type="paragraph" w:styleId="Heading2">
    <w:name w:val="heading 2"/>
    <w:basedOn w:val="Heading1"/>
    <w:next w:val="Normal"/>
    <w:link w:val="Heading2Char"/>
    <w:uiPriority w:val="1"/>
    <w:semiHidden/>
    <w:qFormat/>
    <w:rsid w:val="006E0E70"/>
    <w:pPr>
      <w:outlineLvl w:val="1"/>
    </w:pPr>
    <w:rPr>
      <w:color w:val="A6A6A6" w:themeColor="background1" w:themeShade="A6"/>
    </w:rPr>
  </w:style>
  <w:style w:type="paragraph" w:styleId="Heading3">
    <w:name w:val="heading 3"/>
    <w:basedOn w:val="Heading2"/>
    <w:next w:val="Normal"/>
    <w:link w:val="Heading3Char"/>
    <w:uiPriority w:val="1"/>
    <w:semiHidden/>
    <w:qFormat/>
    <w:rsid w:val="006E0E70"/>
    <w:pPr>
      <w:outlineLvl w:val="2"/>
    </w:pPr>
    <w:rPr>
      <w:b w:val="0"/>
    </w:rPr>
  </w:style>
  <w:style w:type="paragraph" w:styleId="Heading4">
    <w:name w:val="heading 4"/>
    <w:basedOn w:val="Heading5"/>
    <w:next w:val="Normal"/>
    <w:link w:val="Heading4Char"/>
    <w:uiPriority w:val="1"/>
    <w:semiHidden/>
    <w:qFormat/>
    <w:rsid w:val="006E0E70"/>
    <w:pPr>
      <w:spacing w:before="40" w:after="280"/>
      <w:outlineLvl w:val="3"/>
    </w:pPr>
    <w:rPr>
      <w:color w:val="B8CCE4" w:themeColor="accent1" w:themeTint="66"/>
    </w:rPr>
  </w:style>
  <w:style w:type="paragraph" w:styleId="Heading5">
    <w:name w:val="heading 5"/>
    <w:basedOn w:val="Normal"/>
    <w:next w:val="Normal"/>
    <w:link w:val="Heading5Char"/>
    <w:uiPriority w:val="1"/>
    <w:semiHidden/>
    <w:qFormat/>
    <w:rsid w:val="006E0E70"/>
    <w:pPr>
      <w:keepNext/>
      <w:keepLines/>
      <w:spacing w:before="200"/>
      <w:outlineLvl w:val="4"/>
    </w:pPr>
    <w:rPr>
      <w:rFonts w:eastAsiaTheme="majorEastAsia" w:cstheme="majorBidi"/>
      <w:color w:val="D9D9D9" w:themeColor="background1" w:themeShade="D9"/>
      <w:sz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6E0E7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6E0E70"/>
    <w:rPr>
      <w:color w:val="808080"/>
    </w:rPr>
  </w:style>
  <w:style w:type="paragraph" w:styleId="BalloonText">
    <w:name w:val="Balloon Text"/>
    <w:basedOn w:val="Normal"/>
    <w:link w:val="BalloonTextChar"/>
    <w:uiPriority w:val="99"/>
    <w:semiHidden/>
    <w:unhideWhenUsed/>
    <w:rsid w:val="006E0E70"/>
    <w:rPr>
      <w:rFonts w:ascii="Tahoma" w:hAnsi="Tahoma" w:cs="Tahoma"/>
      <w:sz w:val="16"/>
      <w:szCs w:val="16"/>
    </w:rPr>
  </w:style>
  <w:style w:type="character" w:customStyle="1" w:styleId="BalloonTextChar">
    <w:name w:val="Balloon Text Char"/>
    <w:basedOn w:val="DefaultParagraphFont"/>
    <w:link w:val="BalloonText"/>
    <w:uiPriority w:val="99"/>
    <w:semiHidden/>
    <w:rsid w:val="006E0E70"/>
    <w:rPr>
      <w:rFonts w:ascii="Tahoma" w:hAnsi="Tahoma" w:cs="Tahoma"/>
      <w:sz w:val="16"/>
      <w:szCs w:val="16"/>
    </w:rPr>
  </w:style>
  <w:style w:type="character" w:customStyle="1" w:styleId="Heading1Char">
    <w:name w:val="Heading 1 Char"/>
    <w:basedOn w:val="DefaultParagraphFont"/>
    <w:link w:val="Heading1"/>
    <w:uiPriority w:val="1"/>
    <w:semiHidden/>
    <w:rsid w:val="006E0E70"/>
    <w:rPr>
      <w:b/>
      <w:color w:val="FFFFFF" w:themeColor="background1"/>
      <w:spacing w:val="8"/>
      <w:sz w:val="20"/>
    </w:rPr>
  </w:style>
  <w:style w:type="character" w:customStyle="1" w:styleId="Heading2Char">
    <w:name w:val="Heading 2 Char"/>
    <w:basedOn w:val="DefaultParagraphFont"/>
    <w:link w:val="Heading2"/>
    <w:uiPriority w:val="1"/>
    <w:semiHidden/>
    <w:rsid w:val="006E0E70"/>
    <w:rPr>
      <w:b/>
      <w:color w:val="A6A6A6" w:themeColor="background1" w:themeShade="A6"/>
      <w:spacing w:val="8"/>
      <w:sz w:val="20"/>
    </w:rPr>
  </w:style>
  <w:style w:type="character" w:customStyle="1" w:styleId="Heading3Char">
    <w:name w:val="Heading 3 Char"/>
    <w:basedOn w:val="DefaultParagraphFont"/>
    <w:link w:val="Heading3"/>
    <w:uiPriority w:val="1"/>
    <w:semiHidden/>
    <w:rsid w:val="006E0E70"/>
    <w:rPr>
      <w:color w:val="A6A6A6" w:themeColor="background1" w:themeShade="A6"/>
      <w:spacing w:val="8"/>
      <w:sz w:val="20"/>
    </w:rPr>
  </w:style>
  <w:style w:type="character" w:customStyle="1" w:styleId="Heading4Char">
    <w:name w:val="Heading 4 Char"/>
    <w:basedOn w:val="DefaultParagraphFont"/>
    <w:link w:val="Heading4"/>
    <w:uiPriority w:val="1"/>
    <w:semiHidden/>
    <w:rsid w:val="006E0E70"/>
    <w:rPr>
      <w:rFonts w:eastAsiaTheme="majorEastAsia" w:cstheme="majorBidi"/>
      <w:color w:val="B8CCE4" w:themeColor="accent1" w:themeTint="66"/>
      <w:spacing w:val="8"/>
      <w:sz w:val="96"/>
    </w:rPr>
  </w:style>
  <w:style w:type="character" w:customStyle="1" w:styleId="Heading5Char">
    <w:name w:val="Heading 5 Char"/>
    <w:basedOn w:val="DefaultParagraphFont"/>
    <w:link w:val="Heading5"/>
    <w:uiPriority w:val="1"/>
    <w:semiHidden/>
    <w:rsid w:val="006E0E70"/>
    <w:rPr>
      <w:rFonts w:eastAsiaTheme="majorEastAsia" w:cstheme="majorBidi"/>
      <w:color w:val="D9D9D9" w:themeColor="background1" w:themeShade="D9"/>
      <w:spacing w:val="8"/>
      <w:sz w:val="96"/>
    </w:rPr>
  </w:style>
  <w:style w:type="paragraph" w:customStyle="1" w:styleId="BodyCopy">
    <w:name w:val="Body Copy"/>
    <w:basedOn w:val="Normal"/>
    <w:qFormat/>
    <w:rsid w:val="006E0E70"/>
    <w:rPr>
      <w:sz w:val="16"/>
    </w:rPr>
  </w:style>
  <w:style w:type="paragraph" w:customStyle="1" w:styleId="MeetingMinutesHeading">
    <w:name w:val="Meeting Minutes Heading"/>
    <w:basedOn w:val="Normal"/>
    <w:qFormat/>
    <w:rsid w:val="006E0E70"/>
    <w:pPr>
      <w:keepNext/>
      <w:keepLines/>
      <w:spacing w:before="40" w:after="280"/>
    </w:pPr>
    <w:rPr>
      <w:rFonts w:eastAsiaTheme="majorEastAsia" w:cstheme="majorBidi"/>
      <w:color w:val="B8CCE4" w:themeColor="accent1" w:themeTint="66"/>
      <w:sz w:val="96"/>
    </w:rPr>
  </w:style>
  <w:style w:type="paragraph" w:customStyle="1" w:styleId="MinutesandAgendaTitles">
    <w:name w:val="Minutes and Agenda Titles"/>
    <w:basedOn w:val="Normal"/>
    <w:qFormat/>
    <w:rsid w:val="006E0E70"/>
    <w:rPr>
      <w:b/>
      <w:color w:val="FFFFFF" w:themeColor="background1"/>
      <w:sz w:val="20"/>
    </w:rPr>
  </w:style>
  <w:style w:type="paragraph" w:styleId="Header">
    <w:name w:val="header"/>
    <w:basedOn w:val="Normal"/>
    <w:link w:val="HeaderChar"/>
    <w:uiPriority w:val="99"/>
    <w:unhideWhenUsed/>
    <w:rsid w:val="006E0E70"/>
    <w:pPr>
      <w:tabs>
        <w:tab w:val="center" w:pos="4680"/>
        <w:tab w:val="right" w:pos="9360"/>
      </w:tabs>
    </w:pPr>
  </w:style>
  <w:style w:type="character" w:customStyle="1" w:styleId="HeaderChar">
    <w:name w:val="Header Char"/>
    <w:basedOn w:val="DefaultParagraphFont"/>
    <w:link w:val="Header"/>
    <w:uiPriority w:val="99"/>
    <w:rsid w:val="006E0E70"/>
    <w:rPr>
      <w:spacing w:val="8"/>
      <w:sz w:val="18"/>
    </w:rPr>
  </w:style>
  <w:style w:type="paragraph" w:styleId="Footer">
    <w:name w:val="footer"/>
    <w:basedOn w:val="Normal"/>
    <w:link w:val="FooterChar"/>
    <w:uiPriority w:val="99"/>
    <w:unhideWhenUsed/>
    <w:rsid w:val="006E0E70"/>
    <w:pPr>
      <w:tabs>
        <w:tab w:val="center" w:pos="4680"/>
        <w:tab w:val="right" w:pos="9360"/>
      </w:tabs>
    </w:pPr>
  </w:style>
  <w:style w:type="character" w:customStyle="1" w:styleId="FooterChar">
    <w:name w:val="Footer Char"/>
    <w:basedOn w:val="DefaultParagraphFont"/>
    <w:link w:val="Footer"/>
    <w:uiPriority w:val="99"/>
    <w:rsid w:val="006E0E70"/>
    <w:rPr>
      <w:spacing w:val="8"/>
      <w:sz w:val="18"/>
    </w:rPr>
  </w:style>
  <w:style w:type="character" w:styleId="Hyperlink">
    <w:name w:val="Hyperlink"/>
    <w:basedOn w:val="DefaultParagraphFont"/>
    <w:uiPriority w:val="99"/>
    <w:unhideWhenUsed/>
    <w:rsid w:val="007426F8"/>
    <w:rPr>
      <w:color w:val="0000FF" w:themeColor="hyperlink"/>
      <w:u w:val="single"/>
    </w:rPr>
  </w:style>
  <w:style w:type="character" w:styleId="FollowedHyperlink">
    <w:name w:val="FollowedHyperlink"/>
    <w:basedOn w:val="DefaultParagraphFont"/>
    <w:uiPriority w:val="99"/>
    <w:semiHidden/>
    <w:unhideWhenUsed/>
    <w:rsid w:val="00FE6D58"/>
    <w:rPr>
      <w:color w:val="800080" w:themeColor="followedHyperlink"/>
      <w:u w:val="single"/>
    </w:rPr>
  </w:style>
  <w:style w:type="paragraph" w:customStyle="1" w:styleId="Default">
    <w:name w:val="Default"/>
    <w:rsid w:val="00303892"/>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717797"/>
    <w:pPr>
      <w:ind w:left="720"/>
    </w:pPr>
    <w:rPr>
      <w:rFonts w:ascii="Calibri" w:hAnsi="Calibri" w:cs="Times New Roman"/>
      <w:spacing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0893076">
      <w:bodyDiv w:val="1"/>
      <w:marLeft w:val="0"/>
      <w:marRight w:val="0"/>
      <w:marTop w:val="0"/>
      <w:marBottom w:val="0"/>
      <w:divBdr>
        <w:top w:val="none" w:sz="0" w:space="0" w:color="auto"/>
        <w:left w:val="none" w:sz="0" w:space="0" w:color="auto"/>
        <w:bottom w:val="none" w:sz="0" w:space="0" w:color="auto"/>
        <w:right w:val="none" w:sz="0" w:space="0" w:color="auto"/>
      </w:divBdr>
    </w:div>
    <w:div w:id="198530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nergy.gov/ea/services/assessments/environment-safety-and-health-assessments/review-report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hqlnc.doe.gov/eh/Fire+Protection.nsf/hp?OpenFor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Jim.Bisker@hq.doe.gov"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vcorde\AppData\Roaming\Microsoft\Templates\Meeting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56249AB81B944539B3E5073C048D2E8"/>
        <w:category>
          <w:name w:val="General"/>
          <w:gallery w:val="placeholder"/>
        </w:category>
        <w:types>
          <w:type w:val="bbPlcHdr"/>
        </w:types>
        <w:behaviors>
          <w:behavior w:val="content"/>
        </w:behaviors>
        <w:guid w:val="{5D066496-BA7D-470B-85BE-8DA08F0BC92E}"/>
      </w:docPartPr>
      <w:docPartBody>
        <w:p w:rsidR="00F12F0B" w:rsidRDefault="00F12F0B">
          <w:pPr>
            <w:pStyle w:val="656249AB81B944539B3E5073C048D2E8"/>
          </w:pPr>
          <w:r>
            <w:t>[Pick the date]</w:t>
          </w:r>
        </w:p>
      </w:docPartBody>
    </w:docPart>
    <w:docPart>
      <w:docPartPr>
        <w:name w:val="22A85586735A4E0BBE22368F29C732F1"/>
        <w:category>
          <w:name w:val="General"/>
          <w:gallery w:val="placeholder"/>
        </w:category>
        <w:types>
          <w:type w:val="bbPlcHdr"/>
        </w:types>
        <w:behaviors>
          <w:behavior w:val="content"/>
        </w:behaviors>
        <w:guid w:val="{62F2AE34-FB87-4CDA-A0F2-5434E8778A9F}"/>
      </w:docPartPr>
      <w:docPartBody>
        <w:p w:rsidR="008C2097" w:rsidRDefault="0072299C" w:rsidP="0072299C">
          <w:pPr>
            <w:pStyle w:val="22A85586735A4E0BBE22368F29C732F1"/>
          </w:pPr>
          <w:r>
            <w:t>Agenda Topic</w:t>
          </w:r>
        </w:p>
      </w:docPartBody>
    </w:docPart>
    <w:docPart>
      <w:docPartPr>
        <w:name w:val="1EAA4921BB324AC6855A86BE1E3C3D77"/>
        <w:category>
          <w:name w:val="General"/>
          <w:gallery w:val="placeholder"/>
        </w:category>
        <w:types>
          <w:type w:val="bbPlcHdr"/>
        </w:types>
        <w:behaviors>
          <w:behavior w:val="content"/>
        </w:behaviors>
        <w:guid w:val="{65136FEE-F6BB-4075-93CB-B63B6EFA4629}"/>
      </w:docPartPr>
      <w:docPartBody>
        <w:p w:rsidR="008C2097" w:rsidRDefault="0072299C" w:rsidP="0072299C">
          <w:pPr>
            <w:pStyle w:val="1EAA4921BB324AC6855A86BE1E3C3D77"/>
          </w:pPr>
          <w:r>
            <w:t>Agenda Topic</w:t>
          </w:r>
        </w:p>
      </w:docPartBody>
    </w:docPart>
    <w:docPart>
      <w:docPartPr>
        <w:name w:val="F260D3C4D1154A3489AA12C0315241AB"/>
        <w:category>
          <w:name w:val="General"/>
          <w:gallery w:val="placeholder"/>
        </w:category>
        <w:types>
          <w:type w:val="bbPlcHdr"/>
        </w:types>
        <w:behaviors>
          <w:behavior w:val="content"/>
        </w:behaviors>
        <w:guid w:val="{D88FA0B6-05A3-4762-B192-900CB2694024}"/>
      </w:docPartPr>
      <w:docPartBody>
        <w:p w:rsidR="008C2097" w:rsidRDefault="0072299C" w:rsidP="0072299C">
          <w:pPr>
            <w:pStyle w:val="F260D3C4D1154A3489AA12C0315241AB"/>
          </w:pPr>
          <w:r>
            <w:t>Agenda Topic</w:t>
          </w:r>
        </w:p>
      </w:docPartBody>
    </w:docPart>
    <w:docPart>
      <w:docPartPr>
        <w:name w:val="6F8A3B862C604A75814DB257955DD70D"/>
        <w:category>
          <w:name w:val="General"/>
          <w:gallery w:val="placeholder"/>
        </w:category>
        <w:types>
          <w:type w:val="bbPlcHdr"/>
        </w:types>
        <w:behaviors>
          <w:behavior w:val="content"/>
        </w:behaviors>
        <w:guid w:val="{FFBB3B0D-BFAC-405F-B868-49D182A2EC6F}"/>
      </w:docPartPr>
      <w:docPartBody>
        <w:p w:rsidR="00B74069" w:rsidRDefault="00FA068D" w:rsidP="00FA068D">
          <w:pPr>
            <w:pStyle w:val="6F8A3B862C604A75814DB257955DD70D"/>
          </w:pPr>
          <w:r>
            <w:t>Agenda Topic</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egoe Condensed">
    <w:altName w:val="Franklin Gothic Medium Cond"/>
    <w:charset w:val="00"/>
    <w:family w:val="swiss"/>
    <w:pitch w:val="variable"/>
    <w:sig w:usb0="A00002AF" w:usb1="4000205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F0B"/>
    <w:rsid w:val="003E7D3E"/>
    <w:rsid w:val="006C3326"/>
    <w:rsid w:val="0072299C"/>
    <w:rsid w:val="00742BD4"/>
    <w:rsid w:val="008C2097"/>
    <w:rsid w:val="008E2181"/>
    <w:rsid w:val="00B74069"/>
    <w:rsid w:val="00D75AEF"/>
    <w:rsid w:val="00F12F0B"/>
    <w:rsid w:val="00FA0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C3118469E33412587CA52F1E82C75CC">
    <w:name w:val="2C3118469E33412587CA52F1E82C75CC"/>
  </w:style>
  <w:style w:type="paragraph" w:customStyle="1" w:styleId="656249AB81B944539B3E5073C048D2E8">
    <w:name w:val="656249AB81B944539B3E5073C048D2E8"/>
  </w:style>
  <w:style w:type="paragraph" w:customStyle="1" w:styleId="D680A6E6E14746989A07C016A1A16351">
    <w:name w:val="D680A6E6E14746989A07C016A1A16351"/>
  </w:style>
  <w:style w:type="paragraph" w:customStyle="1" w:styleId="C33317CB012B4C24B756326EEB5E5535">
    <w:name w:val="C33317CB012B4C24B756326EEB5E5535"/>
  </w:style>
  <w:style w:type="character" w:styleId="PlaceholderText">
    <w:name w:val="Placeholder Text"/>
    <w:basedOn w:val="DefaultParagraphFont"/>
    <w:uiPriority w:val="99"/>
    <w:semiHidden/>
    <w:rsid w:val="00F12F0B"/>
    <w:rPr>
      <w:color w:val="808080"/>
    </w:rPr>
  </w:style>
  <w:style w:type="paragraph" w:customStyle="1" w:styleId="ADE2858A656C47F7A8DFC682100FB7CA">
    <w:name w:val="ADE2858A656C47F7A8DFC682100FB7CA"/>
  </w:style>
  <w:style w:type="paragraph" w:customStyle="1" w:styleId="99FA10B9168B4BE3B810E691B47F28BE">
    <w:name w:val="99FA10B9168B4BE3B810E691B47F28BE"/>
  </w:style>
  <w:style w:type="paragraph" w:customStyle="1" w:styleId="00766E9F7FDE42BFBA067EB26E7B8936">
    <w:name w:val="00766E9F7FDE42BFBA067EB26E7B8936"/>
  </w:style>
  <w:style w:type="paragraph" w:customStyle="1" w:styleId="019A2AC26A28446395EAA66B47EE0CAC">
    <w:name w:val="019A2AC26A28446395EAA66B47EE0CAC"/>
  </w:style>
  <w:style w:type="paragraph" w:customStyle="1" w:styleId="B1E7B6F733E545EF8591D5B04B56DD14">
    <w:name w:val="B1E7B6F733E545EF8591D5B04B56DD14"/>
  </w:style>
  <w:style w:type="paragraph" w:customStyle="1" w:styleId="7D1293F709334F85BC65AFFD85F84189">
    <w:name w:val="7D1293F709334F85BC65AFFD85F84189"/>
  </w:style>
  <w:style w:type="paragraph" w:customStyle="1" w:styleId="8379B213235F4A5A8E98319A3BB322A7">
    <w:name w:val="8379B213235F4A5A8E98319A3BB322A7"/>
  </w:style>
  <w:style w:type="paragraph" w:customStyle="1" w:styleId="B2D3A545CD834656B4E43AC5D4F6F899">
    <w:name w:val="B2D3A545CD834656B4E43AC5D4F6F899"/>
  </w:style>
  <w:style w:type="paragraph" w:customStyle="1" w:styleId="EAA431629F63445989377AEAD0D6B084">
    <w:name w:val="EAA431629F63445989377AEAD0D6B084"/>
  </w:style>
  <w:style w:type="paragraph" w:customStyle="1" w:styleId="D1C4C35512834B25B677AC0D257803C4">
    <w:name w:val="D1C4C35512834B25B677AC0D257803C4"/>
  </w:style>
  <w:style w:type="paragraph" w:customStyle="1" w:styleId="DDDDEC0BEDFC4E439287C116BC2BEAD9">
    <w:name w:val="DDDDEC0BEDFC4E439287C116BC2BEAD9"/>
  </w:style>
  <w:style w:type="paragraph" w:customStyle="1" w:styleId="1459D0CC1D8B4C6DAB6AA12AD3F28AE7">
    <w:name w:val="1459D0CC1D8B4C6DAB6AA12AD3F28AE7"/>
    <w:rsid w:val="00F12F0B"/>
  </w:style>
  <w:style w:type="paragraph" w:customStyle="1" w:styleId="2D20CB713F5A40A1AD884E3F32F9AC73">
    <w:name w:val="2D20CB713F5A40A1AD884E3F32F9AC73"/>
    <w:rsid w:val="00F12F0B"/>
  </w:style>
  <w:style w:type="paragraph" w:customStyle="1" w:styleId="BBB504913EBD460F98A44EDB69124265">
    <w:name w:val="BBB504913EBD460F98A44EDB69124265"/>
    <w:rsid w:val="00F12F0B"/>
  </w:style>
  <w:style w:type="paragraph" w:customStyle="1" w:styleId="F88E1D28DC79401A9544CE680CA17745">
    <w:name w:val="F88E1D28DC79401A9544CE680CA17745"/>
    <w:rsid w:val="00F12F0B"/>
  </w:style>
  <w:style w:type="paragraph" w:customStyle="1" w:styleId="1FA7DD42600E4533BB7984E826CA0EA9">
    <w:name w:val="1FA7DD42600E4533BB7984E826CA0EA9"/>
    <w:rsid w:val="00F12F0B"/>
  </w:style>
  <w:style w:type="paragraph" w:customStyle="1" w:styleId="5E0B6131C6344EFF9238F30076B63D25">
    <w:name w:val="5E0B6131C6344EFF9238F30076B63D25"/>
    <w:rsid w:val="00F12F0B"/>
  </w:style>
  <w:style w:type="paragraph" w:customStyle="1" w:styleId="3C0F5E6CE5A34C86B8D2EE245E6B9665">
    <w:name w:val="3C0F5E6CE5A34C86B8D2EE245E6B9665"/>
    <w:rsid w:val="00742BD4"/>
  </w:style>
  <w:style w:type="paragraph" w:customStyle="1" w:styleId="75290C4B58E94629A53DF2A78311D140">
    <w:name w:val="75290C4B58E94629A53DF2A78311D140"/>
    <w:rsid w:val="00742BD4"/>
  </w:style>
  <w:style w:type="paragraph" w:customStyle="1" w:styleId="0FC2DD51F3BA4197BF8EC6BF715624E8">
    <w:name w:val="0FC2DD51F3BA4197BF8EC6BF715624E8"/>
    <w:rsid w:val="00742BD4"/>
  </w:style>
  <w:style w:type="paragraph" w:customStyle="1" w:styleId="C179AC2FC9C540F6986B937E8613B903">
    <w:name w:val="C179AC2FC9C540F6986B937E8613B903"/>
    <w:rsid w:val="00742BD4"/>
  </w:style>
  <w:style w:type="paragraph" w:customStyle="1" w:styleId="86B3B7351ABD46E2958307CD94C6844C">
    <w:name w:val="86B3B7351ABD46E2958307CD94C6844C"/>
    <w:rsid w:val="008E2181"/>
  </w:style>
  <w:style w:type="paragraph" w:customStyle="1" w:styleId="22A85586735A4E0BBE22368F29C732F1">
    <w:name w:val="22A85586735A4E0BBE22368F29C732F1"/>
    <w:rsid w:val="0072299C"/>
  </w:style>
  <w:style w:type="paragraph" w:customStyle="1" w:styleId="3620D57830914818957C7519195838DA">
    <w:name w:val="3620D57830914818957C7519195838DA"/>
    <w:rsid w:val="0072299C"/>
  </w:style>
  <w:style w:type="paragraph" w:customStyle="1" w:styleId="EF24B55898684FFCBA07958E7ABB3820">
    <w:name w:val="EF24B55898684FFCBA07958E7ABB3820"/>
    <w:rsid w:val="0072299C"/>
  </w:style>
  <w:style w:type="paragraph" w:customStyle="1" w:styleId="993B89F635D64DA89467D229A26617C5">
    <w:name w:val="993B89F635D64DA89467D229A26617C5"/>
    <w:rsid w:val="0072299C"/>
  </w:style>
  <w:style w:type="paragraph" w:customStyle="1" w:styleId="1EAA4921BB324AC6855A86BE1E3C3D77">
    <w:name w:val="1EAA4921BB324AC6855A86BE1E3C3D77"/>
    <w:rsid w:val="0072299C"/>
  </w:style>
  <w:style w:type="paragraph" w:customStyle="1" w:styleId="F260D3C4D1154A3489AA12C0315241AB">
    <w:name w:val="F260D3C4D1154A3489AA12C0315241AB"/>
    <w:rsid w:val="0072299C"/>
  </w:style>
  <w:style w:type="paragraph" w:customStyle="1" w:styleId="E4B3AA1797A24D2791A0A3DA9AAA9651">
    <w:name w:val="E4B3AA1797A24D2791A0A3DA9AAA9651"/>
    <w:rsid w:val="00FA068D"/>
  </w:style>
  <w:style w:type="paragraph" w:customStyle="1" w:styleId="6F8A3B862C604A75814DB257955DD70D">
    <w:name w:val="6F8A3B862C604A75814DB257955DD70D"/>
    <w:rsid w:val="00FA068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C3118469E33412587CA52F1E82C75CC">
    <w:name w:val="2C3118469E33412587CA52F1E82C75CC"/>
  </w:style>
  <w:style w:type="paragraph" w:customStyle="1" w:styleId="656249AB81B944539B3E5073C048D2E8">
    <w:name w:val="656249AB81B944539B3E5073C048D2E8"/>
  </w:style>
  <w:style w:type="paragraph" w:customStyle="1" w:styleId="D680A6E6E14746989A07C016A1A16351">
    <w:name w:val="D680A6E6E14746989A07C016A1A16351"/>
  </w:style>
  <w:style w:type="paragraph" w:customStyle="1" w:styleId="C33317CB012B4C24B756326EEB5E5535">
    <w:name w:val="C33317CB012B4C24B756326EEB5E5535"/>
  </w:style>
  <w:style w:type="character" w:styleId="PlaceholderText">
    <w:name w:val="Placeholder Text"/>
    <w:basedOn w:val="DefaultParagraphFont"/>
    <w:uiPriority w:val="99"/>
    <w:semiHidden/>
    <w:rsid w:val="00F12F0B"/>
    <w:rPr>
      <w:color w:val="808080"/>
    </w:rPr>
  </w:style>
  <w:style w:type="paragraph" w:customStyle="1" w:styleId="ADE2858A656C47F7A8DFC682100FB7CA">
    <w:name w:val="ADE2858A656C47F7A8DFC682100FB7CA"/>
  </w:style>
  <w:style w:type="paragraph" w:customStyle="1" w:styleId="99FA10B9168B4BE3B810E691B47F28BE">
    <w:name w:val="99FA10B9168B4BE3B810E691B47F28BE"/>
  </w:style>
  <w:style w:type="paragraph" w:customStyle="1" w:styleId="00766E9F7FDE42BFBA067EB26E7B8936">
    <w:name w:val="00766E9F7FDE42BFBA067EB26E7B8936"/>
  </w:style>
  <w:style w:type="paragraph" w:customStyle="1" w:styleId="019A2AC26A28446395EAA66B47EE0CAC">
    <w:name w:val="019A2AC26A28446395EAA66B47EE0CAC"/>
  </w:style>
  <w:style w:type="paragraph" w:customStyle="1" w:styleId="B1E7B6F733E545EF8591D5B04B56DD14">
    <w:name w:val="B1E7B6F733E545EF8591D5B04B56DD14"/>
  </w:style>
  <w:style w:type="paragraph" w:customStyle="1" w:styleId="7D1293F709334F85BC65AFFD85F84189">
    <w:name w:val="7D1293F709334F85BC65AFFD85F84189"/>
  </w:style>
  <w:style w:type="paragraph" w:customStyle="1" w:styleId="8379B213235F4A5A8E98319A3BB322A7">
    <w:name w:val="8379B213235F4A5A8E98319A3BB322A7"/>
  </w:style>
  <w:style w:type="paragraph" w:customStyle="1" w:styleId="B2D3A545CD834656B4E43AC5D4F6F899">
    <w:name w:val="B2D3A545CD834656B4E43AC5D4F6F899"/>
  </w:style>
  <w:style w:type="paragraph" w:customStyle="1" w:styleId="EAA431629F63445989377AEAD0D6B084">
    <w:name w:val="EAA431629F63445989377AEAD0D6B084"/>
  </w:style>
  <w:style w:type="paragraph" w:customStyle="1" w:styleId="D1C4C35512834B25B677AC0D257803C4">
    <w:name w:val="D1C4C35512834B25B677AC0D257803C4"/>
  </w:style>
  <w:style w:type="paragraph" w:customStyle="1" w:styleId="DDDDEC0BEDFC4E439287C116BC2BEAD9">
    <w:name w:val="DDDDEC0BEDFC4E439287C116BC2BEAD9"/>
  </w:style>
  <w:style w:type="paragraph" w:customStyle="1" w:styleId="1459D0CC1D8B4C6DAB6AA12AD3F28AE7">
    <w:name w:val="1459D0CC1D8B4C6DAB6AA12AD3F28AE7"/>
    <w:rsid w:val="00F12F0B"/>
  </w:style>
  <w:style w:type="paragraph" w:customStyle="1" w:styleId="2D20CB713F5A40A1AD884E3F32F9AC73">
    <w:name w:val="2D20CB713F5A40A1AD884E3F32F9AC73"/>
    <w:rsid w:val="00F12F0B"/>
  </w:style>
  <w:style w:type="paragraph" w:customStyle="1" w:styleId="BBB504913EBD460F98A44EDB69124265">
    <w:name w:val="BBB504913EBD460F98A44EDB69124265"/>
    <w:rsid w:val="00F12F0B"/>
  </w:style>
  <w:style w:type="paragraph" w:customStyle="1" w:styleId="F88E1D28DC79401A9544CE680CA17745">
    <w:name w:val="F88E1D28DC79401A9544CE680CA17745"/>
    <w:rsid w:val="00F12F0B"/>
  </w:style>
  <w:style w:type="paragraph" w:customStyle="1" w:styleId="1FA7DD42600E4533BB7984E826CA0EA9">
    <w:name w:val="1FA7DD42600E4533BB7984E826CA0EA9"/>
    <w:rsid w:val="00F12F0B"/>
  </w:style>
  <w:style w:type="paragraph" w:customStyle="1" w:styleId="5E0B6131C6344EFF9238F30076B63D25">
    <w:name w:val="5E0B6131C6344EFF9238F30076B63D25"/>
    <w:rsid w:val="00F12F0B"/>
  </w:style>
  <w:style w:type="paragraph" w:customStyle="1" w:styleId="3C0F5E6CE5A34C86B8D2EE245E6B9665">
    <w:name w:val="3C0F5E6CE5A34C86B8D2EE245E6B9665"/>
    <w:rsid w:val="00742BD4"/>
  </w:style>
  <w:style w:type="paragraph" w:customStyle="1" w:styleId="75290C4B58E94629A53DF2A78311D140">
    <w:name w:val="75290C4B58E94629A53DF2A78311D140"/>
    <w:rsid w:val="00742BD4"/>
  </w:style>
  <w:style w:type="paragraph" w:customStyle="1" w:styleId="0FC2DD51F3BA4197BF8EC6BF715624E8">
    <w:name w:val="0FC2DD51F3BA4197BF8EC6BF715624E8"/>
    <w:rsid w:val="00742BD4"/>
  </w:style>
  <w:style w:type="paragraph" w:customStyle="1" w:styleId="C179AC2FC9C540F6986B937E8613B903">
    <w:name w:val="C179AC2FC9C540F6986B937E8613B903"/>
    <w:rsid w:val="00742BD4"/>
  </w:style>
  <w:style w:type="paragraph" w:customStyle="1" w:styleId="86B3B7351ABD46E2958307CD94C6844C">
    <w:name w:val="86B3B7351ABD46E2958307CD94C6844C"/>
    <w:rsid w:val="008E2181"/>
  </w:style>
  <w:style w:type="paragraph" w:customStyle="1" w:styleId="22A85586735A4E0BBE22368F29C732F1">
    <w:name w:val="22A85586735A4E0BBE22368F29C732F1"/>
    <w:rsid w:val="0072299C"/>
  </w:style>
  <w:style w:type="paragraph" w:customStyle="1" w:styleId="3620D57830914818957C7519195838DA">
    <w:name w:val="3620D57830914818957C7519195838DA"/>
    <w:rsid w:val="0072299C"/>
  </w:style>
  <w:style w:type="paragraph" w:customStyle="1" w:styleId="EF24B55898684FFCBA07958E7ABB3820">
    <w:name w:val="EF24B55898684FFCBA07958E7ABB3820"/>
    <w:rsid w:val="0072299C"/>
  </w:style>
  <w:style w:type="paragraph" w:customStyle="1" w:styleId="993B89F635D64DA89467D229A26617C5">
    <w:name w:val="993B89F635D64DA89467D229A26617C5"/>
    <w:rsid w:val="0072299C"/>
  </w:style>
  <w:style w:type="paragraph" w:customStyle="1" w:styleId="1EAA4921BB324AC6855A86BE1E3C3D77">
    <w:name w:val="1EAA4921BB324AC6855A86BE1E3C3D77"/>
    <w:rsid w:val="0072299C"/>
  </w:style>
  <w:style w:type="paragraph" w:customStyle="1" w:styleId="F260D3C4D1154A3489AA12C0315241AB">
    <w:name w:val="F260D3C4D1154A3489AA12C0315241AB"/>
    <w:rsid w:val="0072299C"/>
  </w:style>
  <w:style w:type="paragraph" w:customStyle="1" w:styleId="E4B3AA1797A24D2791A0A3DA9AAA9651">
    <w:name w:val="E4B3AA1797A24D2791A0A3DA9AAA9651"/>
    <w:rsid w:val="00FA068D"/>
  </w:style>
  <w:style w:type="paragraph" w:customStyle="1" w:styleId="6F8A3B862C604A75814DB257955DD70D">
    <w:name w:val="6F8A3B862C604A75814DB257955DD70D"/>
    <w:rsid w:val="00FA06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Custom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chool Presentation">
      <a:majorFont>
        <a:latin typeface="Bookman Old Style"/>
        <a:ea typeface=""/>
        <a:cs typeface=""/>
      </a:majorFont>
      <a:minorFont>
        <a:latin typeface="Segoe Condensed"/>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rotWithShape="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2016-01-13T00:00:00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0ABAF2B-CAAF-430E-93A5-E0C27C601126}">
  <ds:schemaRefs>
    <ds:schemaRef ds:uri="http://schemas.microsoft.com/sharepoint/v3/contenttype/forms"/>
  </ds:schemaRefs>
</ds:datastoreItem>
</file>

<file path=customXml/itemProps3.xml><?xml version="1.0" encoding="utf-8"?>
<ds:datastoreItem xmlns:ds="http://schemas.openxmlformats.org/officeDocument/2006/customXml" ds:itemID="{92AE32F9-6B63-4A8F-89B3-DC0F20792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MeetingMinutes.dotx</Template>
  <TotalTime>62</TotalTime>
  <Pages>4</Pages>
  <Words>1781</Words>
  <Characters>10158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Meeting minutes</vt:lpstr>
    </vt:vector>
  </TitlesOfParts>
  <Company>Sandia National Laboratories</Company>
  <LinksUpToDate>false</LinksUpToDate>
  <CharactersWithSpaces>11916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dc:title>
  <dc:creator>Cordero, Julie V</dc:creator>
  <cp:lastModifiedBy>Cordero, Julie V</cp:lastModifiedBy>
  <cp:revision>12</cp:revision>
  <cp:lastPrinted>2006-08-01T17:47:00Z</cp:lastPrinted>
  <dcterms:created xsi:type="dcterms:W3CDTF">2016-01-15T01:25:00Z</dcterms:created>
  <dcterms:modified xsi:type="dcterms:W3CDTF">2016-01-21T16:23:00Z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TC101731859990</vt:lpwstr>
  </property>
</Properties>
</file>