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22"/>
        <w:gridCol w:w="1312"/>
        <w:gridCol w:w="3108"/>
        <w:gridCol w:w="253"/>
        <w:gridCol w:w="1755"/>
        <w:gridCol w:w="1641"/>
      </w:tblGrid>
      <w:tr w:rsidR="006E0E70" w:rsidTr="00063A70">
        <w:trPr>
          <w:trHeight w:hRule="exact" w:val="288"/>
          <w:jc w:val="center"/>
        </w:trPr>
        <w:tc>
          <w:tcPr>
            <w:tcW w:w="10391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E0E70" w:rsidRDefault="00DE2A7D" w:rsidP="009A5A63">
            <w:pPr>
              <w:pStyle w:val="MinutesandAgendaTitles"/>
            </w:pPr>
            <w:r>
              <w:t>January</w:t>
            </w:r>
            <w:r w:rsidR="00BB16D1">
              <w:t xml:space="preserve"> EFCOG Fire Protection Task Team</w:t>
            </w:r>
            <w:r w:rsidR="006836E7">
              <w:t xml:space="preserve"> Meeting</w:t>
            </w:r>
            <w:r w:rsidR="009B6B69">
              <w:t xml:space="preserve"> </w:t>
            </w:r>
            <w:r w:rsidR="00155DDD">
              <w:t>Minutes</w:t>
            </w:r>
          </w:p>
        </w:tc>
      </w:tr>
      <w:tr w:rsidR="006E0E70" w:rsidTr="00063A70">
        <w:trPr>
          <w:trHeight w:hRule="exact" w:val="288"/>
          <w:jc w:val="center"/>
        </w:trPr>
        <w:sdt>
          <w:sdtPr>
            <w:id w:val="22626047"/>
            <w:placeholder>
              <w:docPart w:val="656249AB81B944539B3E5073C048D2E8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7-01-25T00:00:00Z"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34" w:type="dxa"/>
                <w:gridSpan w:val="2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:rsidR="006E0E70" w:rsidRDefault="003111DB">
                <w:pPr>
                  <w:pStyle w:val="BodyCopy"/>
                </w:pPr>
                <w:r>
                  <w:t>1</w:t>
                </w:r>
                <w:r w:rsidR="00070F9C">
                  <w:t>.</w:t>
                </w:r>
                <w:r>
                  <w:t>25.2017</w:t>
                </w:r>
              </w:p>
            </w:tc>
          </w:sdtContent>
        </w:sdt>
        <w:tc>
          <w:tcPr>
            <w:tcW w:w="336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6551EB" w:rsidP="00BB16D1">
            <w:pPr>
              <w:pStyle w:val="BodyCopy"/>
            </w:pPr>
            <w:r>
              <w:rPr>
                <w:spacing w:val="0"/>
              </w:rPr>
              <w:t>12</w:t>
            </w:r>
            <w:r w:rsidR="00C86341">
              <w:rPr>
                <w:spacing w:val="0"/>
              </w:rPr>
              <w:t>:0</w:t>
            </w:r>
            <w:r w:rsidR="002712EB">
              <w:rPr>
                <w:spacing w:val="0"/>
              </w:rPr>
              <w:t>0 MS</w:t>
            </w:r>
            <w:r w:rsidR="00BB16D1">
              <w:rPr>
                <w:spacing w:val="0"/>
              </w:rPr>
              <w:t>T</w:t>
            </w:r>
          </w:p>
        </w:tc>
        <w:tc>
          <w:tcPr>
            <w:tcW w:w="339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A422E5" w:rsidP="00A422E5">
            <w:pPr>
              <w:pStyle w:val="BodyCopy"/>
            </w:pPr>
            <w:r>
              <w:rPr>
                <w:spacing w:val="0"/>
              </w:rPr>
              <w:t>Skype</w:t>
            </w:r>
            <w:r w:rsidR="00994954">
              <w:rPr>
                <w:spacing w:val="0"/>
              </w:rPr>
              <w:t xml:space="preserve"> Meeting / </w:t>
            </w:r>
            <w:r w:rsidR="007426F8">
              <w:rPr>
                <w:spacing w:val="0"/>
              </w:rPr>
              <w:t>505-844-5300</w:t>
            </w:r>
          </w:p>
        </w:tc>
      </w:tr>
      <w:tr w:rsidR="006E0E70" w:rsidTr="00063A70">
        <w:trPr>
          <w:trHeight w:hRule="exact" w:val="288"/>
          <w:jc w:val="center"/>
        </w:trPr>
        <w:tc>
          <w:tcPr>
            <w:tcW w:w="23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Meeting called by</w:t>
            </w:r>
          </w:p>
        </w:tc>
        <w:tc>
          <w:tcPr>
            <w:tcW w:w="806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EC780C">
            <w:pPr>
              <w:pStyle w:val="BodyCopy"/>
            </w:pPr>
            <w:r>
              <w:t xml:space="preserve">Julie Cordero, </w:t>
            </w:r>
            <w:r w:rsidR="007426F8">
              <w:t>Chair</w:t>
            </w:r>
          </w:p>
        </w:tc>
      </w:tr>
      <w:tr w:rsidR="006E0E70" w:rsidTr="00063A70">
        <w:trPr>
          <w:trHeight w:hRule="exact" w:val="288"/>
          <w:jc w:val="center"/>
        </w:trPr>
        <w:tc>
          <w:tcPr>
            <w:tcW w:w="23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Type of meeting</w:t>
            </w:r>
          </w:p>
        </w:tc>
        <w:tc>
          <w:tcPr>
            <w:tcW w:w="806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7426F8">
            <w:pPr>
              <w:pStyle w:val="BodyCopy"/>
            </w:pPr>
            <w:r>
              <w:t>Monthly Meeting</w:t>
            </w:r>
          </w:p>
        </w:tc>
      </w:tr>
      <w:tr w:rsidR="006E0E70" w:rsidTr="00063A70">
        <w:trPr>
          <w:trHeight w:hRule="exact" w:val="288"/>
          <w:jc w:val="center"/>
        </w:trPr>
        <w:tc>
          <w:tcPr>
            <w:tcW w:w="23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Facilitator</w:t>
            </w:r>
          </w:p>
        </w:tc>
        <w:tc>
          <w:tcPr>
            <w:tcW w:w="806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7426F8">
            <w:pPr>
              <w:pStyle w:val="BodyCopy"/>
            </w:pPr>
            <w:r>
              <w:t>Julie Cordero</w:t>
            </w:r>
          </w:p>
        </w:tc>
      </w:tr>
      <w:tr w:rsidR="006E0E70" w:rsidTr="00063A70">
        <w:trPr>
          <w:trHeight w:hRule="exact" w:val="288"/>
          <w:jc w:val="center"/>
        </w:trPr>
        <w:tc>
          <w:tcPr>
            <w:tcW w:w="23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Note taker</w:t>
            </w:r>
          </w:p>
        </w:tc>
        <w:tc>
          <w:tcPr>
            <w:tcW w:w="806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7426F8" w:rsidP="009B6B69">
            <w:pPr>
              <w:pStyle w:val="BodyCopy"/>
            </w:pPr>
            <w:r>
              <w:t>Julie Cordero</w:t>
            </w:r>
          </w:p>
        </w:tc>
      </w:tr>
      <w:tr w:rsidR="006E0E70" w:rsidTr="00063A70">
        <w:trPr>
          <w:trHeight w:hRule="exact" w:val="288"/>
          <w:jc w:val="center"/>
        </w:trPr>
        <w:tc>
          <w:tcPr>
            <w:tcW w:w="23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Timekeeper</w:t>
            </w:r>
          </w:p>
        </w:tc>
        <w:tc>
          <w:tcPr>
            <w:tcW w:w="806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7426F8">
            <w:pPr>
              <w:pStyle w:val="BodyCopy"/>
            </w:pPr>
            <w:r>
              <w:t>N/A</w:t>
            </w:r>
          </w:p>
        </w:tc>
      </w:tr>
      <w:tr w:rsidR="006E0E70" w:rsidTr="00063A70">
        <w:trPr>
          <w:trHeight w:hRule="exact" w:val="631"/>
          <w:jc w:val="center"/>
        </w:trPr>
        <w:tc>
          <w:tcPr>
            <w:tcW w:w="23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Attendees</w:t>
            </w:r>
          </w:p>
        </w:tc>
        <w:tc>
          <w:tcPr>
            <w:tcW w:w="806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422E5" w:rsidRDefault="00A709EB" w:rsidP="00AD32CB">
            <w:pPr>
              <w:pStyle w:val="BodyCopy"/>
            </w:pPr>
            <w:r>
              <w:t xml:space="preserve">Mark Rosenberger, Allan Coutts, Mike Cates, Ryan </w:t>
            </w:r>
            <w:proofErr w:type="spellStart"/>
            <w:r>
              <w:t>Lehnert</w:t>
            </w:r>
            <w:proofErr w:type="spellEnd"/>
            <w:r>
              <w:t xml:space="preserve">, Brett </w:t>
            </w:r>
            <w:proofErr w:type="spellStart"/>
            <w:r>
              <w:t>Kujath</w:t>
            </w:r>
            <w:proofErr w:type="spellEnd"/>
            <w:r>
              <w:t xml:space="preserve">, Chuck </w:t>
            </w:r>
            <w:proofErr w:type="spellStart"/>
            <w:r>
              <w:t>McNight</w:t>
            </w:r>
            <w:proofErr w:type="spellEnd"/>
            <w:r>
              <w:t xml:space="preserve">, Randy Lanham, Rich Lewis, Brian Sackett, Harvey Goranson, Jim Bisker, Darwin </w:t>
            </w:r>
            <w:proofErr w:type="spellStart"/>
            <w:r>
              <w:t>Damba</w:t>
            </w:r>
            <w:proofErr w:type="spellEnd"/>
            <w:r>
              <w:t xml:space="preserve">, Ray </w:t>
            </w:r>
            <w:proofErr w:type="spellStart"/>
            <w:r>
              <w:t>Sprankle</w:t>
            </w:r>
            <w:proofErr w:type="spellEnd"/>
            <w:r>
              <w:t xml:space="preserve">, Jake Greenwell, Taryn </w:t>
            </w:r>
            <w:proofErr w:type="spellStart"/>
            <w:r>
              <w:t>Couchman</w:t>
            </w:r>
            <w:proofErr w:type="spellEnd"/>
            <w:r>
              <w:t>-Cates, Kyle Morrison, Chuck March, Jessy Innocent, Tom Allison, Joe Terranova</w:t>
            </w:r>
          </w:p>
        </w:tc>
      </w:tr>
      <w:tr w:rsidR="006E0E70" w:rsidTr="00063A70">
        <w:trPr>
          <w:trHeight w:hRule="exact" w:val="288"/>
          <w:jc w:val="center"/>
        </w:trPr>
        <w:tc>
          <w:tcPr>
            <w:tcW w:w="10391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E0E70" w:rsidRDefault="00CD17DC" w:rsidP="007426F8">
            <w:pPr>
              <w:pStyle w:val="MinutesandAgendaTitles"/>
            </w:pPr>
            <w:r>
              <w:t>Action Item Review</w:t>
            </w:r>
          </w:p>
        </w:tc>
      </w:tr>
      <w:tr w:rsidR="006E0E70" w:rsidTr="00063A70">
        <w:trPr>
          <w:trHeight w:hRule="exact" w:val="288"/>
          <w:jc w:val="center"/>
        </w:trPr>
        <w:tc>
          <w:tcPr>
            <w:tcW w:w="23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6E0E70" w:rsidP="007426F8">
            <w:pPr>
              <w:pStyle w:val="BodyCopy"/>
            </w:pPr>
          </w:p>
        </w:tc>
        <w:tc>
          <w:tcPr>
            <w:tcW w:w="806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7426F8" w:rsidP="007426F8">
            <w:pPr>
              <w:pStyle w:val="BodyCopy"/>
            </w:pPr>
            <w:r>
              <w:t>Julie Cordero</w:t>
            </w:r>
          </w:p>
        </w:tc>
      </w:tr>
      <w:tr w:rsidR="006E0E70" w:rsidTr="00063A70">
        <w:trPr>
          <w:trHeight w:hRule="exact" w:val="307"/>
          <w:jc w:val="center"/>
        </w:trPr>
        <w:tc>
          <w:tcPr>
            <w:tcW w:w="23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7426F8">
            <w:pPr>
              <w:pStyle w:val="BodyCopy"/>
            </w:pPr>
            <w:r>
              <w:t>Discussion</w:t>
            </w:r>
          </w:p>
        </w:tc>
        <w:tc>
          <w:tcPr>
            <w:tcW w:w="806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C68AE" w:rsidRPr="00B60D36" w:rsidRDefault="000A577C" w:rsidP="00B60D36">
            <w:pPr>
              <w:pStyle w:val="BodyCopy"/>
            </w:pPr>
            <w:r>
              <w:t>Status updat</w:t>
            </w:r>
            <w:r w:rsidR="00CD17DC">
              <w:t>e</w:t>
            </w:r>
          </w:p>
        </w:tc>
      </w:tr>
      <w:tr w:rsidR="00F2578E" w:rsidTr="00063A70">
        <w:trPr>
          <w:trHeight w:hRule="exact" w:val="288"/>
          <w:jc w:val="center"/>
        </w:trPr>
        <w:tc>
          <w:tcPr>
            <w:tcW w:w="10391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578E" w:rsidRDefault="00F2578E" w:rsidP="00BD3651">
            <w:pPr>
              <w:pStyle w:val="BodyCopy"/>
            </w:pPr>
          </w:p>
        </w:tc>
      </w:tr>
      <w:tr w:rsidR="006E0E70" w:rsidTr="00063A70">
        <w:trPr>
          <w:trHeight w:hRule="exact" w:val="288"/>
          <w:jc w:val="center"/>
        </w:trPr>
        <w:tc>
          <w:tcPr>
            <w:tcW w:w="23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Conclusions</w:t>
            </w:r>
          </w:p>
        </w:tc>
        <w:tc>
          <w:tcPr>
            <w:tcW w:w="806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</w:tr>
      <w:tr w:rsidR="006E0E70" w:rsidTr="00063A70">
        <w:trPr>
          <w:trHeight w:hRule="exact" w:val="288"/>
          <w:jc w:val="center"/>
        </w:trPr>
        <w:tc>
          <w:tcPr>
            <w:tcW w:w="10391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</w:tr>
      <w:tr w:rsidR="006E0E70" w:rsidTr="00063A70">
        <w:trPr>
          <w:trHeight w:hRule="exact" w:val="288"/>
          <w:jc w:val="center"/>
        </w:trPr>
        <w:tc>
          <w:tcPr>
            <w:tcW w:w="6742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B4503C">
            <w:pPr>
              <w:pStyle w:val="BodyCopy"/>
            </w:pPr>
            <w:r>
              <w:t>Action Items</w:t>
            </w:r>
          </w:p>
        </w:tc>
        <w:tc>
          <w:tcPr>
            <w:tcW w:w="200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B4503C">
            <w:pPr>
              <w:pStyle w:val="BodyCopy"/>
            </w:pPr>
            <w:r>
              <w:t>Person Responsible</w:t>
            </w:r>
          </w:p>
        </w:tc>
        <w:tc>
          <w:tcPr>
            <w:tcW w:w="164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B4503C">
            <w:pPr>
              <w:pStyle w:val="BodyCopy"/>
            </w:pPr>
            <w:r>
              <w:t>Deadline</w:t>
            </w:r>
            <w:r w:rsidR="00517EE8">
              <w:t xml:space="preserve"> / Status</w:t>
            </w:r>
          </w:p>
        </w:tc>
      </w:tr>
      <w:tr w:rsidR="006E0E70" w:rsidTr="00063A70">
        <w:trPr>
          <w:trHeight w:hRule="exact" w:val="604"/>
          <w:jc w:val="center"/>
        </w:trPr>
        <w:tc>
          <w:tcPr>
            <w:tcW w:w="6742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7426F8">
            <w:pPr>
              <w:pStyle w:val="BodyCopy"/>
            </w:pPr>
            <w:r>
              <w:t>Confirm membership of all individuals on distribution</w:t>
            </w:r>
            <w:r w:rsidR="000A577C">
              <w:t xml:space="preserve"> and provide </w:t>
            </w:r>
            <w:r w:rsidR="000A577C">
              <w:rPr>
                <w:rStyle w:val="Hyperlink"/>
                <w:color w:val="auto"/>
                <w:u w:val="none"/>
              </w:rPr>
              <w:t>non-members the option to join.  Non-members not wishing to join will be removed from the distribution.</w:t>
            </w:r>
          </w:p>
        </w:tc>
        <w:tc>
          <w:tcPr>
            <w:tcW w:w="200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7426F8">
            <w:pPr>
              <w:pStyle w:val="BodyCopy"/>
            </w:pPr>
            <w:r>
              <w:t>Julie Cordero</w:t>
            </w:r>
          </w:p>
        </w:tc>
        <w:tc>
          <w:tcPr>
            <w:tcW w:w="164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11682C">
            <w:pPr>
              <w:pStyle w:val="BodyCopy"/>
            </w:pPr>
            <w:r>
              <w:t>On-going</w:t>
            </w:r>
          </w:p>
        </w:tc>
      </w:tr>
      <w:tr w:rsidR="00022913" w:rsidTr="00063A70">
        <w:trPr>
          <w:trHeight w:hRule="exact" w:val="1387"/>
          <w:jc w:val="center"/>
        </w:trPr>
        <w:tc>
          <w:tcPr>
            <w:tcW w:w="6742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22913" w:rsidRDefault="00E17A9B" w:rsidP="00E17A9B">
            <w:pPr>
              <w:pStyle w:val="BodyCopy"/>
            </w:pPr>
            <w:r>
              <w:t>Reminder: Multiple documents have been posted to the Repository (i.e., Delegation of Authority Letters, Equivalencies and Exemptions, Applicability Matrices for DOE O 420.1C, DOE-STD-1066-2012 and DOE-STD-1020-2012,</w:t>
            </w:r>
            <w:r w:rsidR="00256AE6">
              <w:t xml:space="preserve"> NFS-16 presentations</w:t>
            </w:r>
            <w:r>
              <w:t xml:space="preserve">), </w:t>
            </w:r>
            <w:hyperlink r:id="rId10" w:history="1">
              <w:r w:rsidRPr="00CB2148">
                <w:rPr>
                  <w:rStyle w:val="Hyperlink"/>
                </w:rPr>
                <w:t>http://hqlnc.doe.gov/eh/Fire+Protection.nsf/hp?OpenForm</w:t>
              </w:r>
            </w:hyperlink>
            <w:r>
              <w:t xml:space="preserve">.  Login uses first and last name (e.g., Jane Doe).  Verify member information is correct.  </w:t>
            </w:r>
            <w:r w:rsidR="00022913">
              <w:t xml:space="preserve">Send Jim Bisker an e-mail at </w:t>
            </w:r>
            <w:hyperlink r:id="rId11" w:history="1">
              <w:r w:rsidR="00022913" w:rsidRPr="00F5775D">
                <w:rPr>
                  <w:rStyle w:val="Hyperlink"/>
                </w:rPr>
                <w:t>Jim.Bisker@hq.doe.gov</w:t>
              </w:r>
            </w:hyperlink>
            <w:r w:rsidR="00022913">
              <w:t xml:space="preserve"> so he can reset your password</w:t>
            </w:r>
            <w:r>
              <w:t>, if needed.</w:t>
            </w:r>
          </w:p>
        </w:tc>
        <w:tc>
          <w:tcPr>
            <w:tcW w:w="200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22913" w:rsidRDefault="00022913" w:rsidP="00E17A9B">
            <w:pPr>
              <w:pStyle w:val="BodyCopy"/>
            </w:pPr>
            <w:r>
              <w:t>All</w:t>
            </w:r>
          </w:p>
        </w:tc>
        <w:tc>
          <w:tcPr>
            <w:tcW w:w="164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22913" w:rsidRDefault="00022913" w:rsidP="00A939DD">
            <w:pPr>
              <w:pStyle w:val="BodyCopy"/>
            </w:pPr>
            <w:r>
              <w:t>On-going</w:t>
            </w:r>
          </w:p>
        </w:tc>
      </w:tr>
      <w:tr w:rsidR="00B866ED" w:rsidTr="00063A70">
        <w:trPr>
          <w:trHeight w:hRule="exact" w:val="622"/>
          <w:jc w:val="center"/>
        </w:trPr>
        <w:tc>
          <w:tcPr>
            <w:tcW w:w="6742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F39D6" w:rsidRDefault="00A350D9" w:rsidP="00A350D9">
            <w:pPr>
              <w:pStyle w:val="BodyCopy"/>
            </w:pPr>
            <w:r>
              <w:t xml:space="preserve">Volunteer for a </w:t>
            </w:r>
            <w:proofErr w:type="gramStart"/>
            <w:r>
              <w:t>joint</w:t>
            </w:r>
            <w:proofErr w:type="gramEnd"/>
            <w:r>
              <w:t xml:space="preserve">-Contractor review effort </w:t>
            </w:r>
            <w:r w:rsidR="00B866ED">
              <w:t>of codes/standards.</w:t>
            </w:r>
            <w:r w:rsidR="00CF39D6">
              <w:t xml:space="preserve"> </w:t>
            </w:r>
          </w:p>
          <w:p w:rsidR="00B866ED" w:rsidRDefault="00CF39D6" w:rsidP="00FB58D7">
            <w:pPr>
              <w:pStyle w:val="BodyCopy"/>
            </w:pPr>
            <w:r>
              <w:t>No</w:t>
            </w:r>
            <w:r w:rsidR="00FB58D7">
              <w:t xml:space="preserve">te: Rich Lewis, </w:t>
            </w:r>
            <w:r w:rsidR="007D12F1">
              <w:t xml:space="preserve">Mike Vaughn, </w:t>
            </w:r>
            <w:r w:rsidR="00FB58D7">
              <w:t xml:space="preserve">Mike Cates, </w:t>
            </w:r>
            <w:r>
              <w:t xml:space="preserve">Darwin </w:t>
            </w:r>
            <w:proofErr w:type="spellStart"/>
            <w:r>
              <w:t>Damba</w:t>
            </w:r>
            <w:proofErr w:type="spellEnd"/>
            <w:r w:rsidR="006551EB">
              <w:t xml:space="preserve">, </w:t>
            </w:r>
            <w:r w:rsidR="00FB58D7">
              <w:t xml:space="preserve">Frank </w:t>
            </w:r>
            <w:proofErr w:type="spellStart"/>
            <w:r w:rsidR="00FB58D7">
              <w:t>Broidy</w:t>
            </w:r>
            <w:proofErr w:type="spellEnd"/>
            <w:r w:rsidR="006551EB">
              <w:t xml:space="preserve"> and Virgil Rankin</w:t>
            </w:r>
            <w:r>
              <w:t xml:space="preserve"> have already volunteered.</w:t>
            </w:r>
            <w:r w:rsidR="00A32B5C">
              <w:t xml:space="preserve"> </w:t>
            </w:r>
          </w:p>
        </w:tc>
        <w:tc>
          <w:tcPr>
            <w:tcW w:w="200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866ED" w:rsidRDefault="00A350D9" w:rsidP="00E957AA">
            <w:pPr>
              <w:pStyle w:val="BodyCopy"/>
            </w:pPr>
            <w:r>
              <w:t>All</w:t>
            </w:r>
          </w:p>
        </w:tc>
        <w:tc>
          <w:tcPr>
            <w:tcW w:w="164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866ED" w:rsidRDefault="00A350D9" w:rsidP="00E957AA">
            <w:pPr>
              <w:pStyle w:val="BodyCopy"/>
            </w:pPr>
            <w:r>
              <w:t>On-going</w:t>
            </w:r>
          </w:p>
        </w:tc>
      </w:tr>
      <w:tr w:rsidR="00074C54" w:rsidTr="00063A70">
        <w:trPr>
          <w:trHeight w:hRule="exact" w:val="676"/>
          <w:jc w:val="center"/>
        </w:trPr>
        <w:tc>
          <w:tcPr>
            <w:tcW w:w="6742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74C54" w:rsidRDefault="00074C54" w:rsidP="005D6162">
            <w:pPr>
              <w:pStyle w:val="BodyCopy"/>
              <w:rPr>
                <w:color w:val="FF0000"/>
              </w:rPr>
            </w:pPr>
            <w:r w:rsidRPr="002B6A5C">
              <w:t xml:space="preserve">Provide a list of robust SNM containers for which empirical fire testing results may be useful.  Send to Ray </w:t>
            </w:r>
            <w:proofErr w:type="spellStart"/>
            <w:r w:rsidRPr="002B6A5C">
              <w:t>Sprankle</w:t>
            </w:r>
            <w:proofErr w:type="spellEnd"/>
            <w:r w:rsidRPr="002B6A5C">
              <w:t xml:space="preserve">, SRNS, N&amp;CSE, </w:t>
            </w:r>
            <w:hyperlink r:id="rId12" w:history="1">
              <w:r w:rsidRPr="00F5505B">
                <w:rPr>
                  <w:rStyle w:val="Hyperlink"/>
                  <w:color w:val="FF0000"/>
                </w:rPr>
                <w:t>Ray.Sprankle@srs.gov</w:t>
              </w:r>
            </w:hyperlink>
            <w:r w:rsidRPr="002B6A5C">
              <w:t xml:space="preserve">, 803-557-9470 or Rob </w:t>
            </w:r>
            <w:proofErr w:type="spellStart"/>
            <w:r w:rsidRPr="002B6A5C">
              <w:t>Plonski</w:t>
            </w:r>
            <w:proofErr w:type="spellEnd"/>
            <w:r w:rsidRPr="002B6A5C">
              <w:t xml:space="preserve">, </w:t>
            </w:r>
            <w:hyperlink r:id="rId13" w:history="1">
              <w:r w:rsidRPr="00196DB3">
                <w:rPr>
                  <w:rStyle w:val="Hyperlink"/>
                </w:rPr>
                <w:t>Robert.Plonski@srs.gov</w:t>
              </w:r>
            </w:hyperlink>
            <w:r>
              <w:rPr>
                <w:color w:val="FF0000"/>
              </w:rPr>
              <w:t>.</w:t>
            </w:r>
          </w:p>
          <w:p w:rsidR="00074C54" w:rsidRDefault="00074C54" w:rsidP="005D6162">
            <w:pPr>
              <w:pStyle w:val="BodyCopy"/>
            </w:pPr>
          </w:p>
          <w:p w:rsidR="00074C54" w:rsidRDefault="00074C54" w:rsidP="005D6162">
            <w:pPr>
              <w:pStyle w:val="BodyCopy"/>
            </w:pPr>
          </w:p>
        </w:tc>
        <w:tc>
          <w:tcPr>
            <w:tcW w:w="200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74C54" w:rsidRDefault="00074C54" w:rsidP="005D6162">
            <w:pPr>
              <w:pStyle w:val="BodyCopy"/>
            </w:pPr>
            <w:r>
              <w:t>All</w:t>
            </w:r>
          </w:p>
        </w:tc>
        <w:tc>
          <w:tcPr>
            <w:tcW w:w="164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74C54" w:rsidRDefault="00074C54" w:rsidP="005D6162">
            <w:pPr>
              <w:pStyle w:val="BodyCopy"/>
            </w:pPr>
            <w:r>
              <w:t>On-going</w:t>
            </w:r>
          </w:p>
        </w:tc>
      </w:tr>
      <w:tr w:rsidR="0021371E" w:rsidTr="00063A70">
        <w:trPr>
          <w:trHeight w:hRule="exact" w:val="451"/>
          <w:jc w:val="center"/>
        </w:trPr>
        <w:tc>
          <w:tcPr>
            <w:tcW w:w="6742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1371E" w:rsidRDefault="0021371E" w:rsidP="005D6162">
            <w:pPr>
              <w:pStyle w:val="BodyCopy"/>
            </w:pPr>
            <w:r>
              <w:t>Send Hanford’s ITM Standards document to the EFCOG FP Task Team distribution.</w:t>
            </w:r>
          </w:p>
        </w:tc>
        <w:tc>
          <w:tcPr>
            <w:tcW w:w="200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1371E" w:rsidRDefault="0021371E" w:rsidP="005D6162">
            <w:pPr>
              <w:pStyle w:val="BodyCopy"/>
            </w:pPr>
            <w:r>
              <w:t>James Collins</w:t>
            </w:r>
          </w:p>
        </w:tc>
        <w:tc>
          <w:tcPr>
            <w:tcW w:w="164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1371E" w:rsidRDefault="0021371E" w:rsidP="005D6162">
            <w:pPr>
              <w:pStyle w:val="BodyCopy"/>
            </w:pPr>
            <w:r>
              <w:t>TBD</w:t>
            </w:r>
          </w:p>
        </w:tc>
      </w:tr>
      <w:tr w:rsidR="005D0167" w:rsidTr="004B0131">
        <w:trPr>
          <w:trHeight w:hRule="exact" w:val="766"/>
          <w:jc w:val="center"/>
        </w:trPr>
        <w:tc>
          <w:tcPr>
            <w:tcW w:w="6742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4B0131">
            <w:pPr>
              <w:pStyle w:val="BodyCopy"/>
            </w:pPr>
            <w:r>
              <w:t>Reach out to the NFPA POC regarding the call for data to calculate failure rates</w:t>
            </w:r>
          </w:p>
          <w:p w:rsidR="005D0167" w:rsidRDefault="005D0167" w:rsidP="004B0131">
            <w:pPr>
              <w:pStyle w:val="BodyCopy"/>
            </w:pPr>
            <w:r>
              <w:t xml:space="preserve">Status: an e-mail inquiry was sent to </w:t>
            </w:r>
            <w:hyperlink r:id="rId14" w:history="1">
              <w:r w:rsidRPr="00196DB3">
                <w:rPr>
                  <w:rStyle w:val="Hyperlink"/>
                </w:rPr>
                <w:t>sandbox@nfpa.org</w:t>
              </w:r>
            </w:hyperlink>
            <w:r>
              <w:t xml:space="preserve"> on 9/28/16; response is pending</w:t>
            </w:r>
          </w:p>
        </w:tc>
        <w:tc>
          <w:tcPr>
            <w:tcW w:w="200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4B0131">
            <w:pPr>
              <w:pStyle w:val="BodyCopy"/>
            </w:pPr>
            <w:r>
              <w:t>Julie Cordero</w:t>
            </w:r>
          </w:p>
        </w:tc>
        <w:tc>
          <w:tcPr>
            <w:tcW w:w="164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4B0131">
            <w:pPr>
              <w:pStyle w:val="BodyCopy"/>
            </w:pPr>
            <w:r>
              <w:t>TBD</w:t>
            </w:r>
          </w:p>
        </w:tc>
      </w:tr>
      <w:tr w:rsidR="005D0167" w:rsidTr="00063A70">
        <w:trPr>
          <w:trHeight w:hRule="exact" w:val="766"/>
          <w:jc w:val="center"/>
        </w:trPr>
        <w:tc>
          <w:tcPr>
            <w:tcW w:w="6742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6162">
            <w:pPr>
              <w:pStyle w:val="BodyCopy"/>
            </w:pPr>
            <w:r>
              <w:t>Post INL equivalencies regarding ITM frequencies to the Repository</w:t>
            </w:r>
          </w:p>
          <w:p w:rsidR="00256AE6" w:rsidRDefault="00256AE6" w:rsidP="005D6162">
            <w:pPr>
              <w:pStyle w:val="BodyCopy"/>
            </w:pPr>
            <w:r>
              <w:t>Status: log-in issues</w:t>
            </w:r>
          </w:p>
        </w:tc>
        <w:tc>
          <w:tcPr>
            <w:tcW w:w="200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6162">
            <w:pPr>
              <w:pStyle w:val="BodyCopy"/>
            </w:pPr>
            <w:r>
              <w:t>Mike Cates</w:t>
            </w:r>
          </w:p>
        </w:tc>
        <w:tc>
          <w:tcPr>
            <w:tcW w:w="164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256AE6" w:rsidP="005D6162">
            <w:pPr>
              <w:pStyle w:val="BodyCopy"/>
            </w:pPr>
            <w:r>
              <w:t>ECD: 2/22/17</w:t>
            </w:r>
          </w:p>
        </w:tc>
      </w:tr>
      <w:tr w:rsidR="005D0167" w:rsidTr="00063A70">
        <w:trPr>
          <w:trHeight w:hRule="exact" w:val="766"/>
          <w:jc w:val="center"/>
        </w:trPr>
        <w:tc>
          <w:tcPr>
            <w:tcW w:w="6742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  <w:r>
              <w:t>Share documentation related to Fire Barrier ITM Programs, inspection forms, checklists.  They can be-</w:t>
            </w:r>
            <w:proofErr w:type="gramStart"/>
            <w:r>
              <w:t>emailed</w:t>
            </w:r>
            <w:proofErr w:type="gramEnd"/>
            <w:r>
              <w:t xml:space="preserve"> to Julie Cordero for distribution.</w:t>
            </w:r>
          </w:p>
        </w:tc>
        <w:tc>
          <w:tcPr>
            <w:tcW w:w="200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  <w:r>
              <w:t>All</w:t>
            </w:r>
          </w:p>
        </w:tc>
        <w:tc>
          <w:tcPr>
            <w:tcW w:w="164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  <w:r>
              <w:t>TBD</w:t>
            </w:r>
          </w:p>
        </w:tc>
      </w:tr>
    </w:tbl>
    <w:p w:rsidR="009132B1" w:rsidRDefault="009132B1">
      <w:r>
        <w:rPr>
          <w:b/>
        </w:rPr>
        <w:br w:type="page"/>
      </w:r>
    </w:p>
    <w:tbl>
      <w:tblPr>
        <w:tblStyle w:val="TableGrid"/>
        <w:tblW w:w="103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22"/>
        <w:gridCol w:w="4420"/>
        <w:gridCol w:w="2008"/>
        <w:gridCol w:w="141"/>
        <w:gridCol w:w="1500"/>
      </w:tblGrid>
      <w:tr w:rsidR="005D0167" w:rsidTr="00063A70">
        <w:trPr>
          <w:trHeight w:hRule="exact" w:val="288"/>
          <w:jc w:val="center"/>
        </w:trPr>
        <w:tc>
          <w:tcPr>
            <w:tcW w:w="10391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5D0167" w:rsidRDefault="005D0167" w:rsidP="005D0167">
            <w:pPr>
              <w:pStyle w:val="MinutesandAgendaTitles"/>
            </w:pPr>
            <w:r>
              <w:lastRenderedPageBreak/>
              <w:t>Joint-Contractor Review Effort of Codes/Standards</w:t>
            </w:r>
          </w:p>
        </w:tc>
      </w:tr>
      <w:tr w:rsidR="005D0167" w:rsidTr="00063A70">
        <w:trPr>
          <w:trHeight w:hRule="exact" w:val="288"/>
          <w:jc w:val="center"/>
        </w:trPr>
        <w:tc>
          <w:tcPr>
            <w:tcW w:w="23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5D0167" w:rsidRDefault="005D0167" w:rsidP="005D0167">
            <w:pPr>
              <w:pStyle w:val="BodyCopy"/>
            </w:pPr>
          </w:p>
        </w:tc>
        <w:tc>
          <w:tcPr>
            <w:tcW w:w="8069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5D0167" w:rsidRDefault="005D0167" w:rsidP="005D0167">
            <w:pPr>
              <w:pStyle w:val="BodyCopy"/>
            </w:pPr>
            <w:r>
              <w:t>Rich Lewis</w:t>
            </w:r>
          </w:p>
        </w:tc>
      </w:tr>
      <w:tr w:rsidR="005D0167" w:rsidTr="00063A70">
        <w:trPr>
          <w:trHeight w:hRule="exact" w:val="568"/>
          <w:jc w:val="center"/>
        </w:trPr>
        <w:tc>
          <w:tcPr>
            <w:tcW w:w="23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  <w:r>
              <w:t>Discussion</w:t>
            </w:r>
          </w:p>
        </w:tc>
        <w:tc>
          <w:tcPr>
            <w:tcW w:w="8069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  <w:r>
              <w:t>Status Update</w:t>
            </w:r>
          </w:p>
        </w:tc>
      </w:tr>
      <w:tr w:rsidR="009132B1" w:rsidTr="001A0EED">
        <w:trPr>
          <w:trHeight w:hRule="exact" w:val="577"/>
          <w:jc w:val="center"/>
        </w:trPr>
        <w:tc>
          <w:tcPr>
            <w:tcW w:w="10391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132B1" w:rsidRPr="007903B8" w:rsidRDefault="002D2DD0" w:rsidP="002D2DD0">
            <w:pPr>
              <w:rPr>
                <w:sz w:val="16"/>
              </w:rPr>
            </w:pPr>
            <w:r>
              <w:rPr>
                <w:sz w:val="16"/>
              </w:rPr>
              <w:t xml:space="preserve">13 sites have committed to participate.  The list of codes/standards and a guide were sent out and some feedback was received.  The Pilot will include 24 codes/standards which will be ~2 review/site.  Lessons learned will be reviewed before full roll-out.  There are ~180 codes/standards on the list.  </w:t>
            </w:r>
          </w:p>
        </w:tc>
      </w:tr>
      <w:tr w:rsidR="005D0167" w:rsidTr="00063A70">
        <w:trPr>
          <w:trHeight w:hRule="exact" w:val="288"/>
          <w:jc w:val="center"/>
        </w:trPr>
        <w:tc>
          <w:tcPr>
            <w:tcW w:w="23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  <w:r>
              <w:t>Conclusions</w:t>
            </w:r>
          </w:p>
        </w:tc>
        <w:tc>
          <w:tcPr>
            <w:tcW w:w="8069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</w:p>
        </w:tc>
      </w:tr>
      <w:tr w:rsidR="005D0167" w:rsidTr="00063A70">
        <w:trPr>
          <w:trHeight w:hRule="exact" w:val="288"/>
          <w:jc w:val="center"/>
        </w:trPr>
        <w:tc>
          <w:tcPr>
            <w:tcW w:w="10391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</w:p>
        </w:tc>
      </w:tr>
      <w:tr w:rsidR="005D0167" w:rsidTr="00063A70">
        <w:trPr>
          <w:trHeight w:hRule="exact" w:val="288"/>
          <w:jc w:val="center"/>
        </w:trPr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5D0167" w:rsidRDefault="005D0167" w:rsidP="005D0167">
            <w:pPr>
              <w:pStyle w:val="BodyCopy"/>
            </w:pPr>
            <w:r>
              <w:t>Action Items</w:t>
            </w:r>
          </w:p>
        </w:tc>
        <w:tc>
          <w:tcPr>
            <w:tcW w:w="20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5D0167" w:rsidRDefault="005D0167" w:rsidP="005D0167">
            <w:pPr>
              <w:pStyle w:val="BodyCopy"/>
            </w:pPr>
            <w:r>
              <w:t>Person Responsible</w:t>
            </w:r>
          </w:p>
        </w:tc>
        <w:tc>
          <w:tcPr>
            <w:tcW w:w="164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5D0167" w:rsidRDefault="005D0167" w:rsidP="005D0167">
            <w:pPr>
              <w:pStyle w:val="BodyCopy"/>
            </w:pPr>
            <w:r>
              <w:t>Deadline</w:t>
            </w:r>
          </w:p>
        </w:tc>
      </w:tr>
      <w:tr w:rsidR="005D0167" w:rsidTr="00063A70">
        <w:trPr>
          <w:trHeight w:hRule="exact" w:val="316"/>
          <w:jc w:val="center"/>
        </w:trPr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2D2DD0" w:rsidP="005D0167">
            <w:pPr>
              <w:pStyle w:val="BodyCopy"/>
            </w:pPr>
            <w:r>
              <w:t>Track status in EPSG Task Report</w:t>
            </w:r>
          </w:p>
        </w:tc>
        <w:tc>
          <w:tcPr>
            <w:tcW w:w="20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2D2DD0" w:rsidP="005D0167">
            <w:pPr>
              <w:pStyle w:val="BodyCopy"/>
            </w:pPr>
            <w:r>
              <w:t>Julie Cordero</w:t>
            </w:r>
          </w:p>
        </w:tc>
        <w:tc>
          <w:tcPr>
            <w:tcW w:w="164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2D2DD0" w:rsidP="005D0167">
            <w:pPr>
              <w:pStyle w:val="BodyCopy"/>
            </w:pPr>
            <w:r>
              <w:t>On-going</w:t>
            </w:r>
          </w:p>
        </w:tc>
      </w:tr>
      <w:tr w:rsidR="005D0167" w:rsidTr="00063A70">
        <w:trPr>
          <w:trHeight w:hRule="exact" w:val="288"/>
          <w:jc w:val="center"/>
        </w:trPr>
        <w:tc>
          <w:tcPr>
            <w:tcW w:w="10391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5D0167" w:rsidRDefault="00243A3D" w:rsidP="005D0167">
            <w:pPr>
              <w:pStyle w:val="MinutesandAgendaTitles"/>
            </w:pPr>
            <w:r>
              <w:t>Highly Protected Risk (HPR)</w:t>
            </w:r>
          </w:p>
        </w:tc>
      </w:tr>
      <w:tr w:rsidR="005D0167" w:rsidTr="00063A70">
        <w:trPr>
          <w:trHeight w:hRule="exact" w:val="288"/>
          <w:jc w:val="center"/>
        </w:trPr>
        <w:tc>
          <w:tcPr>
            <w:tcW w:w="23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5D0167" w:rsidRDefault="005D0167" w:rsidP="005D0167">
            <w:pPr>
              <w:pStyle w:val="BodyCopy"/>
            </w:pPr>
          </w:p>
        </w:tc>
        <w:tc>
          <w:tcPr>
            <w:tcW w:w="8069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5D0167" w:rsidRDefault="002D2DD0" w:rsidP="005D0167">
            <w:pPr>
              <w:pStyle w:val="BodyCopy"/>
            </w:pPr>
            <w:r>
              <w:t>Jake Greenwell/Dave Greer</w:t>
            </w:r>
          </w:p>
        </w:tc>
      </w:tr>
      <w:tr w:rsidR="005D0167" w:rsidTr="00063A70">
        <w:trPr>
          <w:trHeight w:hRule="exact" w:val="649"/>
          <w:jc w:val="center"/>
        </w:trPr>
        <w:tc>
          <w:tcPr>
            <w:tcW w:w="23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  <w:r>
              <w:t>Discussion</w:t>
            </w:r>
          </w:p>
        </w:tc>
        <w:tc>
          <w:tcPr>
            <w:tcW w:w="8069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A16BF7" w:rsidP="00A16BF7">
            <w:pPr>
              <w:pStyle w:val="BodyCopy"/>
            </w:pPr>
            <w:r>
              <w:t xml:space="preserve">Status on “HPR” </w:t>
            </w:r>
            <w:r w:rsidR="00243A3D">
              <w:t>white paper</w:t>
            </w:r>
          </w:p>
        </w:tc>
      </w:tr>
      <w:tr w:rsidR="00A16BF7" w:rsidTr="001A0EED">
        <w:trPr>
          <w:trHeight w:hRule="exact" w:val="577"/>
          <w:jc w:val="center"/>
        </w:trPr>
        <w:tc>
          <w:tcPr>
            <w:tcW w:w="10391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16BF7" w:rsidRPr="007903B8" w:rsidRDefault="002D2DD0" w:rsidP="001A0EED">
            <w:pPr>
              <w:rPr>
                <w:sz w:val="16"/>
              </w:rPr>
            </w:pPr>
            <w:r>
              <w:rPr>
                <w:sz w:val="16"/>
              </w:rPr>
              <w:t>The draft is ~50% complete.  Tom Allison and a small group from SRS reviewed and is working on the next steps for the document (graded approach).  There will be 3 main elements with sub-components: design, program, ER.</w:t>
            </w:r>
          </w:p>
        </w:tc>
      </w:tr>
      <w:tr w:rsidR="002D2DD0" w:rsidTr="001A0EED">
        <w:trPr>
          <w:trHeight w:hRule="exact" w:val="577"/>
          <w:jc w:val="center"/>
        </w:trPr>
        <w:tc>
          <w:tcPr>
            <w:tcW w:w="10391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D2DD0" w:rsidRDefault="002D2DD0" w:rsidP="001A0EED">
            <w:pPr>
              <w:rPr>
                <w:sz w:val="16"/>
              </w:rPr>
            </w:pPr>
            <w:r>
              <w:rPr>
                <w:sz w:val="16"/>
              </w:rPr>
              <w:t>This may become a Best Practice.</w:t>
            </w:r>
          </w:p>
        </w:tc>
      </w:tr>
      <w:tr w:rsidR="005D0167" w:rsidTr="00063A70">
        <w:trPr>
          <w:trHeight w:hRule="exact" w:val="288"/>
          <w:jc w:val="center"/>
        </w:trPr>
        <w:tc>
          <w:tcPr>
            <w:tcW w:w="23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  <w:r>
              <w:t>Conclusions</w:t>
            </w:r>
          </w:p>
        </w:tc>
        <w:tc>
          <w:tcPr>
            <w:tcW w:w="8069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</w:p>
        </w:tc>
      </w:tr>
      <w:tr w:rsidR="005D0167" w:rsidTr="00063A70">
        <w:trPr>
          <w:trHeight w:hRule="exact" w:val="288"/>
          <w:jc w:val="center"/>
        </w:trPr>
        <w:tc>
          <w:tcPr>
            <w:tcW w:w="10391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</w:p>
        </w:tc>
      </w:tr>
      <w:tr w:rsidR="005D0167" w:rsidTr="00063A70">
        <w:trPr>
          <w:trHeight w:hRule="exact" w:val="288"/>
          <w:jc w:val="center"/>
        </w:trPr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5D0167" w:rsidRDefault="005D0167" w:rsidP="005D0167">
            <w:pPr>
              <w:pStyle w:val="BodyCopy"/>
            </w:pPr>
            <w:r>
              <w:t>Action Items</w:t>
            </w:r>
          </w:p>
        </w:tc>
        <w:tc>
          <w:tcPr>
            <w:tcW w:w="20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5D0167" w:rsidRDefault="005D0167" w:rsidP="005D0167">
            <w:pPr>
              <w:pStyle w:val="BodyCopy"/>
            </w:pPr>
            <w:r>
              <w:t>Person Responsible</w:t>
            </w:r>
          </w:p>
        </w:tc>
        <w:tc>
          <w:tcPr>
            <w:tcW w:w="164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5D0167" w:rsidRDefault="005D0167" w:rsidP="005D0167">
            <w:pPr>
              <w:pStyle w:val="BodyCopy"/>
            </w:pPr>
            <w:r>
              <w:t>Deadline</w:t>
            </w:r>
          </w:p>
        </w:tc>
      </w:tr>
      <w:tr w:rsidR="009132B1" w:rsidTr="001A0EED">
        <w:trPr>
          <w:trHeight w:hRule="exact" w:val="316"/>
          <w:jc w:val="center"/>
        </w:trPr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132B1" w:rsidRDefault="009132B1" w:rsidP="001A0EED">
            <w:pPr>
              <w:pStyle w:val="BodyCopy"/>
            </w:pPr>
          </w:p>
        </w:tc>
        <w:tc>
          <w:tcPr>
            <w:tcW w:w="20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132B1" w:rsidRDefault="009132B1" w:rsidP="001A0EED">
            <w:pPr>
              <w:pStyle w:val="BodyCopy"/>
            </w:pPr>
          </w:p>
        </w:tc>
        <w:tc>
          <w:tcPr>
            <w:tcW w:w="164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132B1" w:rsidRDefault="009132B1" w:rsidP="001A0EED">
            <w:pPr>
              <w:pStyle w:val="BodyCopy"/>
            </w:pPr>
          </w:p>
        </w:tc>
      </w:tr>
      <w:tr w:rsidR="005D0167" w:rsidTr="00063A70">
        <w:trPr>
          <w:trHeight w:hRule="exact" w:val="288"/>
          <w:jc w:val="center"/>
        </w:trPr>
        <w:tc>
          <w:tcPr>
            <w:tcW w:w="10391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5D0167" w:rsidRDefault="00234A5E" w:rsidP="00A16BF7">
            <w:pPr>
              <w:pStyle w:val="MinutesandAgendaTitles"/>
            </w:pPr>
            <w:sdt>
              <w:sdtPr>
                <w:id w:val="297271983"/>
                <w:placeholder>
                  <w:docPart w:val="00F64B09BF094C468A11874317D136F7"/>
                </w:placeholder>
              </w:sdtPr>
              <w:sdtEndPr/>
              <w:sdtContent>
                <w:r w:rsidR="00A16BF7">
                  <w:t xml:space="preserve">DOE O 420.1C </w:t>
                </w:r>
                <w:proofErr w:type="spellStart"/>
                <w:r w:rsidR="00A16BF7">
                  <w:t>Chg</w:t>
                </w:r>
                <w:proofErr w:type="spellEnd"/>
                <w:r w:rsidR="00A16BF7">
                  <w:t xml:space="preserve"> 2 / </w:t>
                </w:r>
                <w:r w:rsidR="005D0167">
                  <w:t>DOE-STD-1066 Status</w:t>
                </w:r>
              </w:sdtContent>
            </w:sdt>
          </w:p>
        </w:tc>
      </w:tr>
      <w:tr w:rsidR="005D0167" w:rsidTr="00063A70">
        <w:trPr>
          <w:trHeight w:hRule="exact" w:val="288"/>
          <w:jc w:val="center"/>
        </w:trPr>
        <w:tc>
          <w:tcPr>
            <w:tcW w:w="23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5D0167" w:rsidRDefault="005D0167" w:rsidP="005D0167">
            <w:pPr>
              <w:pStyle w:val="BodyCopy"/>
            </w:pPr>
          </w:p>
        </w:tc>
        <w:tc>
          <w:tcPr>
            <w:tcW w:w="8069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5D0167" w:rsidRDefault="005D0167" w:rsidP="002D2DD0">
            <w:pPr>
              <w:pStyle w:val="BodyCopy"/>
            </w:pPr>
            <w:r>
              <w:t xml:space="preserve">Jim Bisker </w:t>
            </w:r>
          </w:p>
        </w:tc>
      </w:tr>
      <w:tr w:rsidR="005D0167" w:rsidTr="00063A70">
        <w:trPr>
          <w:trHeight w:hRule="exact" w:val="739"/>
          <w:jc w:val="center"/>
        </w:trPr>
        <w:tc>
          <w:tcPr>
            <w:tcW w:w="23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  <w:r>
              <w:t>Discussion</w:t>
            </w:r>
          </w:p>
        </w:tc>
        <w:tc>
          <w:tcPr>
            <w:tcW w:w="8069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  <w:r>
              <w:t>Status</w:t>
            </w:r>
          </w:p>
        </w:tc>
      </w:tr>
      <w:tr w:rsidR="005D0167" w:rsidTr="00243A3D">
        <w:trPr>
          <w:trHeight w:hRule="exact" w:val="577"/>
          <w:jc w:val="center"/>
        </w:trPr>
        <w:tc>
          <w:tcPr>
            <w:tcW w:w="10391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Pr="007903B8" w:rsidRDefault="002D2DD0" w:rsidP="005D0167">
            <w:pPr>
              <w:rPr>
                <w:sz w:val="16"/>
              </w:rPr>
            </w:pPr>
            <w:r>
              <w:rPr>
                <w:sz w:val="16"/>
              </w:rPr>
              <w:t xml:space="preserve">STD-1066 was published in December.  Order 420.1C </w:t>
            </w:r>
            <w:proofErr w:type="spellStart"/>
            <w:r>
              <w:rPr>
                <w:sz w:val="16"/>
              </w:rPr>
              <w:t>Chg</w:t>
            </w:r>
            <w:proofErr w:type="spellEnd"/>
            <w:r>
              <w:rPr>
                <w:sz w:val="16"/>
              </w:rPr>
              <w:t xml:space="preserve"> 2 was sent via fast-track.  The Directives Review Board (DRB) is awaiting the new Sec. of Energy before acting on it. </w:t>
            </w:r>
          </w:p>
        </w:tc>
      </w:tr>
      <w:tr w:rsidR="005D0167" w:rsidTr="00063A70">
        <w:trPr>
          <w:trHeight w:hRule="exact" w:val="288"/>
          <w:jc w:val="center"/>
        </w:trPr>
        <w:tc>
          <w:tcPr>
            <w:tcW w:w="23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  <w:r>
              <w:t>Conclusions</w:t>
            </w:r>
          </w:p>
        </w:tc>
        <w:tc>
          <w:tcPr>
            <w:tcW w:w="8069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</w:p>
        </w:tc>
      </w:tr>
      <w:tr w:rsidR="005D0167" w:rsidTr="00063A70">
        <w:trPr>
          <w:trHeight w:hRule="exact" w:val="288"/>
          <w:jc w:val="center"/>
        </w:trPr>
        <w:tc>
          <w:tcPr>
            <w:tcW w:w="10391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</w:p>
        </w:tc>
      </w:tr>
      <w:tr w:rsidR="005D0167" w:rsidTr="00063A70">
        <w:trPr>
          <w:trHeight w:hRule="exact" w:val="288"/>
          <w:jc w:val="center"/>
        </w:trPr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5D0167" w:rsidRDefault="005D0167" w:rsidP="005D0167">
            <w:pPr>
              <w:pStyle w:val="BodyCopy"/>
            </w:pPr>
            <w:r>
              <w:t>Action Items</w:t>
            </w:r>
          </w:p>
        </w:tc>
        <w:tc>
          <w:tcPr>
            <w:tcW w:w="214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5D0167" w:rsidRDefault="005D0167" w:rsidP="005D0167">
            <w:pPr>
              <w:pStyle w:val="BodyCopy"/>
            </w:pPr>
            <w:r>
              <w:t>Person Responsible</w:t>
            </w:r>
          </w:p>
        </w:tc>
        <w:tc>
          <w:tcPr>
            <w:tcW w:w="15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5D0167" w:rsidRDefault="005D0167" w:rsidP="005D0167">
            <w:pPr>
              <w:pStyle w:val="BodyCopy"/>
            </w:pPr>
            <w:r>
              <w:t>Deadline</w:t>
            </w:r>
          </w:p>
        </w:tc>
      </w:tr>
      <w:tr w:rsidR="005D0167" w:rsidTr="00063A70">
        <w:trPr>
          <w:trHeight w:hRule="exact" w:val="316"/>
          <w:jc w:val="center"/>
        </w:trPr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</w:p>
        </w:tc>
        <w:tc>
          <w:tcPr>
            <w:tcW w:w="214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</w:p>
        </w:tc>
        <w:tc>
          <w:tcPr>
            <w:tcW w:w="15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</w:p>
        </w:tc>
      </w:tr>
      <w:tr w:rsidR="005D0167" w:rsidTr="005D6162">
        <w:trPr>
          <w:trHeight w:hRule="exact" w:val="288"/>
          <w:jc w:val="center"/>
        </w:trPr>
        <w:tc>
          <w:tcPr>
            <w:tcW w:w="10391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5D0167" w:rsidRDefault="00234A5E" w:rsidP="00A16BF7">
            <w:pPr>
              <w:pStyle w:val="MinutesandAgendaTitles"/>
            </w:pPr>
            <w:sdt>
              <w:sdtPr>
                <w:id w:val="1283924372"/>
                <w:placeholder>
                  <w:docPart w:val="34B60D305B774264ACBCE30D24266B27"/>
                </w:placeholder>
              </w:sdtPr>
              <w:sdtEndPr/>
              <w:sdtContent>
                <w:r w:rsidR="00A16BF7">
                  <w:t>Fire Safety Committee</w:t>
                </w:r>
              </w:sdtContent>
            </w:sdt>
          </w:p>
        </w:tc>
      </w:tr>
      <w:tr w:rsidR="005D0167" w:rsidTr="005D6162">
        <w:trPr>
          <w:trHeight w:hRule="exact" w:val="288"/>
          <w:jc w:val="center"/>
        </w:trPr>
        <w:tc>
          <w:tcPr>
            <w:tcW w:w="23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5D0167" w:rsidRDefault="005D0167" w:rsidP="005D0167">
            <w:pPr>
              <w:pStyle w:val="BodyCopy"/>
            </w:pPr>
          </w:p>
        </w:tc>
        <w:tc>
          <w:tcPr>
            <w:tcW w:w="8069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5D0167" w:rsidRDefault="00A16BF7" w:rsidP="005D0167">
            <w:pPr>
              <w:pStyle w:val="BodyCopy"/>
            </w:pPr>
            <w:r>
              <w:t>Jim Bisker</w:t>
            </w:r>
          </w:p>
        </w:tc>
      </w:tr>
      <w:tr w:rsidR="005D0167" w:rsidTr="005D6162">
        <w:trPr>
          <w:trHeight w:hRule="exact" w:val="739"/>
          <w:jc w:val="center"/>
        </w:trPr>
        <w:tc>
          <w:tcPr>
            <w:tcW w:w="23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  <w:r>
              <w:t>Discussion</w:t>
            </w:r>
          </w:p>
        </w:tc>
        <w:tc>
          <w:tcPr>
            <w:tcW w:w="8069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2D2DD0" w:rsidP="00A16BF7">
            <w:pPr>
              <w:pStyle w:val="BodyCopy"/>
            </w:pPr>
            <w:r>
              <w:t>Status</w:t>
            </w:r>
          </w:p>
        </w:tc>
      </w:tr>
      <w:tr w:rsidR="005D0167" w:rsidTr="005D6162">
        <w:trPr>
          <w:trHeight w:hRule="exact" w:val="541"/>
          <w:jc w:val="center"/>
        </w:trPr>
        <w:tc>
          <w:tcPr>
            <w:tcW w:w="10391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2D2DD0" w:rsidP="005D0167">
            <w:pPr>
              <w:pStyle w:val="BodyCopy"/>
            </w:pPr>
            <w:r>
              <w:t>Jim met with the DOE Fire Protection Engineers and management.</w:t>
            </w:r>
            <w:r>
              <w:t xml:space="preserve">  The intent is to streamline the committee; DOE FPEs, EFCOG Fire Protection Task Team representative (non-voting) and ER Group representative (non-voting).  Should DA or DNFSB have representation?  Per Chuck March, DNFSB would just observe.  </w:t>
            </w:r>
          </w:p>
        </w:tc>
      </w:tr>
      <w:tr w:rsidR="005D0167" w:rsidTr="005D6162">
        <w:trPr>
          <w:trHeight w:hRule="exact" w:val="288"/>
          <w:jc w:val="center"/>
        </w:trPr>
        <w:tc>
          <w:tcPr>
            <w:tcW w:w="23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  <w:r>
              <w:t>Conclusions</w:t>
            </w:r>
          </w:p>
        </w:tc>
        <w:tc>
          <w:tcPr>
            <w:tcW w:w="8069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</w:p>
        </w:tc>
      </w:tr>
      <w:tr w:rsidR="005D0167" w:rsidTr="005D6162">
        <w:trPr>
          <w:trHeight w:hRule="exact" w:val="288"/>
          <w:jc w:val="center"/>
        </w:trPr>
        <w:tc>
          <w:tcPr>
            <w:tcW w:w="10391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</w:p>
        </w:tc>
      </w:tr>
      <w:tr w:rsidR="005D0167" w:rsidTr="005D6162">
        <w:trPr>
          <w:trHeight w:hRule="exact" w:val="288"/>
          <w:jc w:val="center"/>
        </w:trPr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5D0167" w:rsidRDefault="005D0167" w:rsidP="005D0167">
            <w:pPr>
              <w:pStyle w:val="BodyCopy"/>
            </w:pPr>
            <w:r>
              <w:t>Action Items</w:t>
            </w:r>
          </w:p>
        </w:tc>
        <w:tc>
          <w:tcPr>
            <w:tcW w:w="214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5D0167" w:rsidRDefault="005D0167" w:rsidP="005D0167">
            <w:pPr>
              <w:pStyle w:val="BodyCopy"/>
            </w:pPr>
            <w:r>
              <w:t>Person Responsible</w:t>
            </w:r>
          </w:p>
        </w:tc>
        <w:tc>
          <w:tcPr>
            <w:tcW w:w="15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5D0167" w:rsidRDefault="005D0167" w:rsidP="005D0167">
            <w:pPr>
              <w:pStyle w:val="BodyCopy"/>
            </w:pPr>
            <w:r>
              <w:t>Deadline</w:t>
            </w:r>
          </w:p>
        </w:tc>
      </w:tr>
      <w:tr w:rsidR="005D0167" w:rsidTr="00243A3D">
        <w:trPr>
          <w:trHeight w:hRule="exact" w:val="298"/>
          <w:jc w:val="center"/>
        </w:trPr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243A3D"/>
        </w:tc>
        <w:tc>
          <w:tcPr>
            <w:tcW w:w="214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</w:p>
        </w:tc>
        <w:tc>
          <w:tcPr>
            <w:tcW w:w="15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</w:p>
        </w:tc>
      </w:tr>
    </w:tbl>
    <w:p w:rsidR="009132B1" w:rsidRDefault="009132B1"/>
    <w:p w:rsidR="00B06519" w:rsidRDefault="00B06519">
      <w:r>
        <w:rPr>
          <w:b/>
        </w:rPr>
        <w:br w:type="page"/>
      </w:r>
    </w:p>
    <w:tbl>
      <w:tblPr>
        <w:tblStyle w:val="TableGrid"/>
        <w:tblW w:w="103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22"/>
        <w:gridCol w:w="4420"/>
        <w:gridCol w:w="2149"/>
        <w:gridCol w:w="1500"/>
      </w:tblGrid>
      <w:tr w:rsidR="00A16BF7" w:rsidTr="001A0EED">
        <w:trPr>
          <w:trHeight w:hRule="exact" w:val="288"/>
          <w:jc w:val="center"/>
        </w:trPr>
        <w:tc>
          <w:tcPr>
            <w:tcW w:w="10391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A16BF7" w:rsidRDefault="00234A5E" w:rsidP="00A16BF7">
            <w:pPr>
              <w:pStyle w:val="MinutesandAgendaTitles"/>
            </w:pPr>
            <w:sdt>
              <w:sdtPr>
                <w:id w:val="-1798058295"/>
                <w:placeholder>
                  <w:docPart w:val="64DFBB558DE5468D95F1B1D53C2ADB07"/>
                </w:placeholder>
              </w:sdtPr>
              <w:sdtEndPr/>
              <w:sdtContent>
                <w:r w:rsidR="00A16BF7">
                  <w:t>Upcoming Meetings</w:t>
                </w:r>
              </w:sdtContent>
            </w:sdt>
          </w:p>
        </w:tc>
      </w:tr>
      <w:tr w:rsidR="00A16BF7" w:rsidTr="001A0EED">
        <w:trPr>
          <w:trHeight w:hRule="exact" w:val="288"/>
          <w:jc w:val="center"/>
        </w:trPr>
        <w:tc>
          <w:tcPr>
            <w:tcW w:w="23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A16BF7" w:rsidRDefault="00A16BF7" w:rsidP="001A0EED">
            <w:pPr>
              <w:pStyle w:val="BodyCopy"/>
            </w:pPr>
          </w:p>
        </w:tc>
        <w:tc>
          <w:tcPr>
            <w:tcW w:w="806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A16BF7" w:rsidRDefault="00A16BF7" w:rsidP="001A0EED">
            <w:pPr>
              <w:pStyle w:val="BodyCopy"/>
            </w:pPr>
            <w:r>
              <w:t xml:space="preserve">Jim Bisker / Julie Cordero </w:t>
            </w:r>
          </w:p>
        </w:tc>
      </w:tr>
      <w:tr w:rsidR="00A16BF7" w:rsidTr="001A0EED">
        <w:trPr>
          <w:trHeight w:hRule="exact" w:val="739"/>
          <w:jc w:val="center"/>
        </w:trPr>
        <w:tc>
          <w:tcPr>
            <w:tcW w:w="23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16BF7" w:rsidRDefault="00A16BF7" w:rsidP="001A0EED">
            <w:pPr>
              <w:pStyle w:val="BodyCopy"/>
            </w:pPr>
            <w:r>
              <w:t>Discussion</w:t>
            </w:r>
          </w:p>
        </w:tc>
        <w:tc>
          <w:tcPr>
            <w:tcW w:w="806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16BF7" w:rsidRDefault="00A16BF7" w:rsidP="00A16BF7">
            <w:pPr>
              <w:pStyle w:val="BodyCopy"/>
            </w:pPr>
            <w:r w:rsidRPr="00A16BF7">
              <w:t>Nuclear and Facility Safety Works</w:t>
            </w:r>
            <w:r>
              <w:t>hop (NFS-17), Fire Safety Track</w:t>
            </w:r>
          </w:p>
          <w:p w:rsidR="00406ED5" w:rsidRDefault="00406ED5" w:rsidP="00A16BF7">
            <w:pPr>
              <w:pStyle w:val="BodyCopy"/>
            </w:pPr>
          </w:p>
          <w:p w:rsidR="00406ED5" w:rsidRDefault="00406ED5" w:rsidP="00A16BF7">
            <w:pPr>
              <w:pStyle w:val="BodyCopy"/>
            </w:pPr>
            <w:r w:rsidRPr="00A16BF7">
              <w:t>Engineering Prac</w:t>
            </w:r>
            <w:r>
              <w:t>tices Subgroup (EPSG) meeting</w:t>
            </w:r>
          </w:p>
          <w:p w:rsidR="00A16BF7" w:rsidRDefault="00A16BF7" w:rsidP="00A16BF7">
            <w:pPr>
              <w:pStyle w:val="BodyCopy"/>
            </w:pPr>
          </w:p>
        </w:tc>
      </w:tr>
      <w:tr w:rsidR="00A16BF7" w:rsidTr="00B06519">
        <w:trPr>
          <w:trHeight w:hRule="exact" w:val="991"/>
          <w:jc w:val="center"/>
        </w:trPr>
        <w:tc>
          <w:tcPr>
            <w:tcW w:w="10391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16BF7" w:rsidRPr="00A16BF7" w:rsidRDefault="00A16BF7" w:rsidP="001A0EED">
            <w:pPr>
              <w:rPr>
                <w:sz w:val="16"/>
              </w:rPr>
            </w:pPr>
            <w:r w:rsidRPr="00A16BF7">
              <w:rPr>
                <w:sz w:val="16"/>
              </w:rPr>
              <w:t>Nuclear and Facility Safety Workshop (NFS-17), Fire Safety Track</w:t>
            </w:r>
            <w:r>
              <w:rPr>
                <w:sz w:val="16"/>
              </w:rPr>
              <w:t>, May 1-7, 2017, Alexis Park Hotel, Las Vegas, NV</w:t>
            </w:r>
            <w:r w:rsidR="00B06519">
              <w:rPr>
                <w:sz w:val="16"/>
              </w:rPr>
              <w:t>; Wed 1/2 day, Thurs All Day</w:t>
            </w:r>
          </w:p>
          <w:p w:rsidR="00A16BF7" w:rsidRDefault="00A16BF7" w:rsidP="001A0EED">
            <w:pPr>
              <w:rPr>
                <w:sz w:val="16"/>
              </w:rPr>
            </w:pPr>
            <w:r>
              <w:rPr>
                <w:sz w:val="16"/>
              </w:rPr>
              <w:t>A notice will be sent out once the Registration site is open</w:t>
            </w:r>
          </w:p>
          <w:p w:rsidR="00A16BF7" w:rsidRDefault="00A16BF7" w:rsidP="001A0EED">
            <w:pPr>
              <w:rPr>
                <w:sz w:val="16"/>
              </w:rPr>
            </w:pPr>
            <w:r>
              <w:rPr>
                <w:sz w:val="16"/>
              </w:rPr>
              <w:t>Send Presentation Abstracts to Jim Bisker</w:t>
            </w:r>
          </w:p>
          <w:p w:rsidR="00B06519" w:rsidRDefault="00B06519" w:rsidP="001A0EED">
            <w:pPr>
              <w:rPr>
                <w:sz w:val="16"/>
              </w:rPr>
            </w:pPr>
            <w:r>
              <w:rPr>
                <w:sz w:val="16"/>
              </w:rPr>
              <w:t xml:space="preserve">The agenda is still being formed; Rob </w:t>
            </w:r>
            <w:proofErr w:type="spellStart"/>
            <w:r>
              <w:rPr>
                <w:sz w:val="16"/>
              </w:rPr>
              <w:t>Plonski</w:t>
            </w:r>
            <w:proofErr w:type="spellEnd"/>
            <w:r>
              <w:rPr>
                <w:sz w:val="16"/>
              </w:rPr>
              <w:t xml:space="preserve"> may be setting up a tour.</w:t>
            </w:r>
          </w:p>
          <w:p w:rsidR="00B06519" w:rsidRPr="007903B8" w:rsidRDefault="00B06519" w:rsidP="00B06519">
            <w:pPr>
              <w:rPr>
                <w:sz w:val="16"/>
              </w:rPr>
            </w:pPr>
            <w:r>
              <w:rPr>
                <w:sz w:val="16"/>
              </w:rPr>
              <w:t>2-3 training opportunities will be available on Mon and Tues</w:t>
            </w:r>
          </w:p>
        </w:tc>
      </w:tr>
      <w:tr w:rsidR="00A16BF7" w:rsidTr="001A0EED">
        <w:trPr>
          <w:trHeight w:hRule="exact" w:val="577"/>
          <w:jc w:val="center"/>
        </w:trPr>
        <w:tc>
          <w:tcPr>
            <w:tcW w:w="10391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16BF7" w:rsidRDefault="00A16BF7" w:rsidP="00A16BF7">
            <w:pPr>
              <w:rPr>
                <w:sz w:val="16"/>
              </w:rPr>
            </w:pPr>
            <w:r w:rsidRPr="00A16BF7">
              <w:rPr>
                <w:sz w:val="16"/>
              </w:rPr>
              <w:t>Engineering Prac</w:t>
            </w:r>
            <w:r>
              <w:rPr>
                <w:sz w:val="16"/>
              </w:rPr>
              <w:t>tices Subgroup (EPSG) meeting, 4/25/17 and 4/26/17 (</w:t>
            </w:r>
            <w:r w:rsidRPr="00A16BF7">
              <w:rPr>
                <w:sz w:val="16"/>
              </w:rPr>
              <w:t>Tues am–Wed noon)</w:t>
            </w:r>
            <w:r>
              <w:rPr>
                <w:sz w:val="16"/>
              </w:rPr>
              <w:t>,</w:t>
            </w:r>
            <w:r w:rsidRPr="00A16BF7">
              <w:rPr>
                <w:sz w:val="16"/>
              </w:rPr>
              <w:t xml:space="preserve"> Washington, D.C., Forrestal Building.</w:t>
            </w:r>
          </w:p>
          <w:p w:rsidR="00A16BF7" w:rsidRPr="00A16BF7" w:rsidRDefault="00A16BF7" w:rsidP="00A16BF7">
            <w:pPr>
              <w:rPr>
                <w:sz w:val="16"/>
              </w:rPr>
            </w:pPr>
            <w:r w:rsidRPr="00A16BF7">
              <w:rPr>
                <w:sz w:val="16"/>
              </w:rPr>
              <w:t>There are no fees to attend.  These meetings have been approved conference policy exempt (operational, event ID# 36685).</w:t>
            </w:r>
          </w:p>
          <w:p w:rsidR="00A16BF7" w:rsidRPr="007903B8" w:rsidRDefault="00A16BF7" w:rsidP="001A0EED">
            <w:pPr>
              <w:rPr>
                <w:sz w:val="16"/>
              </w:rPr>
            </w:pPr>
          </w:p>
        </w:tc>
      </w:tr>
      <w:tr w:rsidR="00A16BF7" w:rsidTr="001A0EED">
        <w:trPr>
          <w:trHeight w:hRule="exact" w:val="288"/>
          <w:jc w:val="center"/>
        </w:trPr>
        <w:tc>
          <w:tcPr>
            <w:tcW w:w="23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16BF7" w:rsidRDefault="00A16BF7" w:rsidP="001A0EED">
            <w:pPr>
              <w:pStyle w:val="BodyCopy"/>
            </w:pPr>
            <w:r>
              <w:t>Conclusions</w:t>
            </w:r>
          </w:p>
        </w:tc>
        <w:tc>
          <w:tcPr>
            <w:tcW w:w="806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16BF7" w:rsidRDefault="00A16BF7" w:rsidP="001A0EED">
            <w:pPr>
              <w:pStyle w:val="BodyCopy"/>
            </w:pPr>
          </w:p>
        </w:tc>
      </w:tr>
      <w:tr w:rsidR="00A16BF7" w:rsidTr="001A0EED">
        <w:trPr>
          <w:trHeight w:hRule="exact" w:val="288"/>
          <w:jc w:val="center"/>
        </w:trPr>
        <w:tc>
          <w:tcPr>
            <w:tcW w:w="10391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16BF7" w:rsidRDefault="00A16BF7" w:rsidP="001A0EED">
            <w:pPr>
              <w:pStyle w:val="BodyCopy"/>
            </w:pPr>
          </w:p>
        </w:tc>
      </w:tr>
      <w:tr w:rsidR="00A16BF7" w:rsidTr="001A0EED">
        <w:trPr>
          <w:trHeight w:hRule="exact" w:val="288"/>
          <w:jc w:val="center"/>
        </w:trPr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A16BF7" w:rsidRDefault="00A16BF7" w:rsidP="001A0EED">
            <w:pPr>
              <w:pStyle w:val="BodyCopy"/>
            </w:pPr>
            <w:r>
              <w:t>Action Items</w:t>
            </w:r>
          </w:p>
        </w:tc>
        <w:tc>
          <w:tcPr>
            <w:tcW w:w="21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A16BF7" w:rsidRDefault="00A16BF7" w:rsidP="001A0EED">
            <w:pPr>
              <w:pStyle w:val="BodyCopy"/>
            </w:pPr>
            <w:r>
              <w:t>Person Responsible</w:t>
            </w:r>
          </w:p>
        </w:tc>
        <w:tc>
          <w:tcPr>
            <w:tcW w:w="15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A16BF7" w:rsidRDefault="00A16BF7" w:rsidP="001A0EED">
            <w:pPr>
              <w:pStyle w:val="BodyCopy"/>
            </w:pPr>
            <w:r>
              <w:t>Deadline</w:t>
            </w:r>
          </w:p>
        </w:tc>
      </w:tr>
      <w:tr w:rsidR="00A16BF7" w:rsidTr="001A0EED">
        <w:trPr>
          <w:trHeight w:hRule="exact" w:val="316"/>
          <w:jc w:val="center"/>
        </w:trPr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16BF7" w:rsidRDefault="00A16BF7" w:rsidP="001A0EED">
            <w:pPr>
              <w:pStyle w:val="BodyCopy"/>
            </w:pPr>
          </w:p>
        </w:tc>
        <w:tc>
          <w:tcPr>
            <w:tcW w:w="21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16BF7" w:rsidRDefault="00A16BF7" w:rsidP="001A0EED">
            <w:pPr>
              <w:pStyle w:val="BodyCopy"/>
            </w:pPr>
          </w:p>
        </w:tc>
        <w:tc>
          <w:tcPr>
            <w:tcW w:w="15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16BF7" w:rsidRDefault="00A16BF7" w:rsidP="001A0EED">
            <w:pPr>
              <w:pStyle w:val="BodyCopy"/>
            </w:pPr>
          </w:p>
        </w:tc>
      </w:tr>
      <w:bookmarkStart w:id="0" w:name="_GoBack"/>
      <w:bookmarkEnd w:id="0"/>
      <w:tr w:rsidR="005D0167" w:rsidTr="00063A70">
        <w:trPr>
          <w:trHeight w:hRule="exact" w:val="288"/>
          <w:jc w:val="center"/>
        </w:trPr>
        <w:tc>
          <w:tcPr>
            <w:tcW w:w="10391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5D0167" w:rsidRDefault="00234A5E" w:rsidP="005D0167">
            <w:pPr>
              <w:pStyle w:val="MinutesandAgendaTitles"/>
            </w:pPr>
            <w:sdt>
              <w:sdtPr>
                <w:id w:val="928929343"/>
                <w:placeholder>
                  <w:docPart w:val="EEF05E6E89594A8A90B7C8467868153E"/>
                </w:placeholder>
              </w:sdtPr>
              <w:sdtEndPr/>
              <w:sdtContent>
                <w:sdt>
                  <w:sdtPr>
                    <w:id w:val="1444574206"/>
                    <w:placeholder>
                      <w:docPart w:val="C23B57E71F464816851A6A8E07A663A6"/>
                    </w:placeholder>
                  </w:sdtPr>
                  <w:sdtEndPr/>
                  <w:sdtContent>
                    <w:r w:rsidR="005D0167">
                      <w:t>Additional Discussion Items</w:t>
                    </w:r>
                  </w:sdtContent>
                </w:sdt>
              </w:sdtContent>
            </w:sdt>
          </w:p>
        </w:tc>
      </w:tr>
      <w:tr w:rsidR="005D0167" w:rsidTr="00063A70">
        <w:trPr>
          <w:trHeight w:hRule="exact" w:val="288"/>
          <w:jc w:val="center"/>
        </w:trPr>
        <w:tc>
          <w:tcPr>
            <w:tcW w:w="23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5D0167" w:rsidRDefault="005D0167" w:rsidP="005D0167">
            <w:pPr>
              <w:pStyle w:val="BodyCopy"/>
            </w:pPr>
          </w:p>
        </w:tc>
        <w:tc>
          <w:tcPr>
            <w:tcW w:w="806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5D0167" w:rsidRDefault="005D0167" w:rsidP="005D0167">
            <w:pPr>
              <w:pStyle w:val="BodyCopy"/>
            </w:pPr>
          </w:p>
        </w:tc>
      </w:tr>
      <w:tr w:rsidR="005D0167" w:rsidTr="008D5185">
        <w:trPr>
          <w:trHeight w:hRule="exact" w:val="1396"/>
          <w:jc w:val="center"/>
        </w:trPr>
        <w:tc>
          <w:tcPr>
            <w:tcW w:w="23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  <w:r>
              <w:t>Discussion</w:t>
            </w:r>
          </w:p>
        </w:tc>
        <w:tc>
          <w:tcPr>
            <w:tcW w:w="806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43A3D" w:rsidRDefault="00243A3D" w:rsidP="005D0167">
            <w:pPr>
              <w:pStyle w:val="BodyCopy"/>
            </w:pPr>
            <w:r>
              <w:t xml:space="preserve">LANL’s Code of Record Process </w:t>
            </w:r>
            <w:r w:rsidR="00B06519">
              <w:t xml:space="preserve">Determination </w:t>
            </w:r>
          </w:p>
          <w:p w:rsidR="00A16BF7" w:rsidRDefault="00A16BF7" w:rsidP="005D0167">
            <w:pPr>
              <w:pStyle w:val="BodyCopy"/>
            </w:pPr>
          </w:p>
          <w:p w:rsidR="00A16BF7" w:rsidRDefault="00A16BF7" w:rsidP="005D0167">
            <w:pPr>
              <w:pStyle w:val="BodyCopy"/>
            </w:pPr>
            <w:r>
              <w:t>3D Printers</w:t>
            </w:r>
          </w:p>
          <w:p w:rsidR="00256AE6" w:rsidRDefault="00256AE6" w:rsidP="005D0167">
            <w:pPr>
              <w:pStyle w:val="BodyCopy"/>
            </w:pPr>
          </w:p>
          <w:p w:rsidR="00256AE6" w:rsidRDefault="00256AE6" w:rsidP="005D0167">
            <w:pPr>
              <w:pStyle w:val="BodyCopy"/>
            </w:pPr>
            <w:r>
              <w:t>Directory</w:t>
            </w:r>
          </w:p>
          <w:p w:rsidR="008D5185" w:rsidRDefault="008D5185" w:rsidP="005D0167">
            <w:pPr>
              <w:pStyle w:val="BodyCopy"/>
            </w:pPr>
          </w:p>
          <w:p w:rsidR="008D5185" w:rsidRDefault="008D5185" w:rsidP="005D0167">
            <w:pPr>
              <w:pStyle w:val="BodyCopy"/>
            </w:pPr>
            <w:r>
              <w:t>Container Fire Testing at Sandia National Laboratories</w:t>
            </w:r>
          </w:p>
        </w:tc>
      </w:tr>
      <w:tr w:rsidR="00B06519" w:rsidTr="00B06519">
        <w:trPr>
          <w:trHeight w:hRule="exact" w:val="478"/>
          <w:jc w:val="center"/>
        </w:trPr>
        <w:tc>
          <w:tcPr>
            <w:tcW w:w="10391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06519" w:rsidRDefault="00B06519" w:rsidP="005D0167">
            <w:pPr>
              <w:pStyle w:val="BodyCopy"/>
            </w:pPr>
            <w:r>
              <w:t>LANL’s Code of Record Process Determination is a section in the Engineering Service Manuals.  Unclear if it can be shared.</w:t>
            </w:r>
          </w:p>
        </w:tc>
      </w:tr>
      <w:tr w:rsidR="008D5185" w:rsidTr="00234A5E">
        <w:trPr>
          <w:trHeight w:hRule="exact" w:val="424"/>
          <w:jc w:val="center"/>
        </w:trPr>
        <w:tc>
          <w:tcPr>
            <w:tcW w:w="10391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D5185" w:rsidRDefault="008D5185" w:rsidP="00DE0A3A">
            <w:pPr>
              <w:pStyle w:val="BodyCopy"/>
            </w:pPr>
            <w:r>
              <w:t xml:space="preserve">A 3-D printer fire occurred at LANL in December.  A sprinkler head was activated.  Investigation is on-going.  The ORPS </w:t>
            </w:r>
            <w:r w:rsidR="00DE0A3A">
              <w:t>notification can be shared.</w:t>
            </w:r>
          </w:p>
        </w:tc>
      </w:tr>
      <w:tr w:rsidR="005D0167" w:rsidTr="00256AE6">
        <w:trPr>
          <w:trHeight w:hRule="exact" w:val="1351"/>
          <w:jc w:val="center"/>
        </w:trPr>
        <w:tc>
          <w:tcPr>
            <w:tcW w:w="10391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56AE6" w:rsidRDefault="00256AE6" w:rsidP="005D0167">
            <w:pPr>
              <w:pStyle w:val="BodyCopy"/>
            </w:pPr>
            <w:r>
              <w:t xml:space="preserve">Jim Bisker stated there was a glitch on the </w:t>
            </w:r>
            <w:proofErr w:type="spellStart"/>
            <w:r>
              <w:t>listserve</w:t>
            </w:r>
            <w:proofErr w:type="spellEnd"/>
            <w:r>
              <w:t xml:space="preserve"> and there’s a temporary fix.  There is a meeting with AU-70 next week; the function of the Directory should remain the same (e.g., name, contact info), but there will be a pull-down for selecting a company name.  </w:t>
            </w:r>
          </w:p>
          <w:p w:rsidR="00256AE6" w:rsidRDefault="00256AE6" w:rsidP="005D0167">
            <w:pPr>
              <w:pStyle w:val="BodyCopy"/>
            </w:pPr>
          </w:p>
          <w:p w:rsidR="00256AE6" w:rsidRDefault="00256AE6" w:rsidP="005D0167">
            <w:pPr>
              <w:pStyle w:val="BodyCopy"/>
            </w:pPr>
            <w:r>
              <w:t>The EFCOG Engineering Practices Subgroup (EPSG) has an Open Task for FY17 to develop a list of SMEs.  It would be beneficial to also identify which committees (e.g., NFPA) that individuals belong to.</w:t>
            </w:r>
          </w:p>
          <w:p w:rsidR="00256AE6" w:rsidRDefault="00256AE6" w:rsidP="005D0167">
            <w:pPr>
              <w:pStyle w:val="BodyCopy"/>
            </w:pPr>
          </w:p>
          <w:p w:rsidR="005D0167" w:rsidRDefault="00256AE6" w:rsidP="005D0167">
            <w:pPr>
              <w:pStyle w:val="BodyCopy"/>
            </w:pPr>
            <w:r>
              <w:t xml:space="preserve">Jim </w:t>
            </w:r>
            <w:proofErr w:type="spellStart"/>
            <w:r>
              <w:t>Bisker’s</w:t>
            </w:r>
            <w:proofErr w:type="spellEnd"/>
            <w:r>
              <w:t xml:space="preserve"> past experience is that maintaining a list of NFPA membership is a nightmare.</w:t>
            </w:r>
          </w:p>
        </w:tc>
      </w:tr>
      <w:tr w:rsidR="005D0167" w:rsidTr="00234A5E">
        <w:trPr>
          <w:trHeight w:hRule="exact" w:val="631"/>
          <w:jc w:val="center"/>
        </w:trPr>
        <w:tc>
          <w:tcPr>
            <w:tcW w:w="10391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234A5E" w:rsidP="005D0167">
            <w:pPr>
              <w:pStyle w:val="BodyCopy"/>
            </w:pPr>
            <w:r>
              <w:t xml:space="preserve">Per Ray </w:t>
            </w:r>
            <w:proofErr w:type="spellStart"/>
            <w:r>
              <w:t>Sprankle</w:t>
            </w:r>
            <w:proofErr w:type="spellEnd"/>
            <w:r>
              <w:t xml:space="preserve">, a sub-contract is in place to test containers at Sandia National Laboratories.  It’s a $120,000 sub-contract where tests can be performed over the next year and a half.  Funding for the tests and containers (from vials up to drums) is still needed. </w:t>
            </w:r>
          </w:p>
        </w:tc>
      </w:tr>
      <w:tr w:rsidR="005D0167" w:rsidTr="00063A70">
        <w:trPr>
          <w:trHeight w:hRule="exact" w:val="288"/>
          <w:jc w:val="center"/>
        </w:trPr>
        <w:tc>
          <w:tcPr>
            <w:tcW w:w="23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  <w:r>
              <w:t>Conclusions</w:t>
            </w:r>
          </w:p>
        </w:tc>
        <w:tc>
          <w:tcPr>
            <w:tcW w:w="806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</w:p>
        </w:tc>
      </w:tr>
      <w:tr w:rsidR="005D0167" w:rsidTr="00063A70">
        <w:trPr>
          <w:trHeight w:hRule="exact" w:val="288"/>
          <w:jc w:val="center"/>
        </w:trPr>
        <w:tc>
          <w:tcPr>
            <w:tcW w:w="10391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</w:p>
        </w:tc>
      </w:tr>
      <w:tr w:rsidR="005D0167" w:rsidTr="00063A70">
        <w:trPr>
          <w:trHeight w:hRule="exact" w:val="288"/>
          <w:jc w:val="center"/>
        </w:trPr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5D0167" w:rsidRDefault="005D0167" w:rsidP="005D0167">
            <w:pPr>
              <w:pStyle w:val="BodyCopy"/>
            </w:pPr>
            <w:r>
              <w:t>Action Items</w:t>
            </w:r>
          </w:p>
        </w:tc>
        <w:tc>
          <w:tcPr>
            <w:tcW w:w="21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5D0167" w:rsidRDefault="005D0167" w:rsidP="005D0167">
            <w:pPr>
              <w:pStyle w:val="BodyCopy"/>
            </w:pPr>
            <w:r>
              <w:t>Person Responsible</w:t>
            </w:r>
          </w:p>
        </w:tc>
        <w:tc>
          <w:tcPr>
            <w:tcW w:w="15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5D0167" w:rsidRDefault="005D0167" w:rsidP="005D0167">
            <w:pPr>
              <w:pStyle w:val="BodyCopy"/>
            </w:pPr>
            <w:r>
              <w:t>Deadline</w:t>
            </w:r>
          </w:p>
        </w:tc>
      </w:tr>
      <w:tr w:rsidR="005D0167" w:rsidTr="00234A5E">
        <w:trPr>
          <w:trHeight w:hRule="exact" w:val="388"/>
          <w:jc w:val="center"/>
        </w:trPr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234A5E" w:rsidP="005D0167">
            <w:pPr>
              <w:pStyle w:val="BodyCopy"/>
            </w:pPr>
            <w:r>
              <w:t>Send 3D Printer Fire ORPS Report</w:t>
            </w:r>
          </w:p>
        </w:tc>
        <w:tc>
          <w:tcPr>
            <w:tcW w:w="21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234A5E" w:rsidP="005D0167">
            <w:pPr>
              <w:pStyle w:val="BodyCopy"/>
            </w:pPr>
            <w:r>
              <w:t>Brian Sackett</w:t>
            </w:r>
          </w:p>
        </w:tc>
        <w:tc>
          <w:tcPr>
            <w:tcW w:w="15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234A5E" w:rsidP="005D0167">
            <w:pPr>
              <w:pStyle w:val="BodyCopy"/>
            </w:pPr>
            <w:r>
              <w:t>Complete – sent 1/25/17</w:t>
            </w:r>
          </w:p>
        </w:tc>
      </w:tr>
    </w:tbl>
    <w:p w:rsidR="00641BD0" w:rsidRDefault="00641BD0">
      <w:r>
        <w:rPr>
          <w:b/>
        </w:rPr>
        <w:br w:type="page"/>
      </w:r>
    </w:p>
    <w:tbl>
      <w:tblPr>
        <w:tblStyle w:val="TableGrid"/>
        <w:tblW w:w="103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22"/>
        <w:gridCol w:w="4420"/>
        <w:gridCol w:w="2149"/>
        <w:gridCol w:w="1500"/>
      </w:tblGrid>
      <w:tr w:rsidR="005D0167" w:rsidTr="00063A70">
        <w:trPr>
          <w:trHeight w:hRule="exact" w:val="288"/>
          <w:jc w:val="center"/>
        </w:trPr>
        <w:tc>
          <w:tcPr>
            <w:tcW w:w="10391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5D0167" w:rsidRDefault="005D0167" w:rsidP="005D0167">
            <w:pPr>
              <w:pStyle w:val="MinutesandAgendaTitles"/>
            </w:pPr>
            <w:r>
              <w:lastRenderedPageBreak/>
              <w:t>Review of Proposed Topics for Future Meetings</w:t>
            </w:r>
          </w:p>
        </w:tc>
      </w:tr>
      <w:tr w:rsidR="005D0167" w:rsidTr="00063A70">
        <w:trPr>
          <w:trHeight w:hRule="exact" w:val="288"/>
          <w:jc w:val="center"/>
        </w:trPr>
        <w:tc>
          <w:tcPr>
            <w:tcW w:w="23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5D0167" w:rsidRDefault="005D0167" w:rsidP="005D0167">
            <w:pPr>
              <w:pStyle w:val="BodyCopy"/>
            </w:pPr>
          </w:p>
        </w:tc>
        <w:tc>
          <w:tcPr>
            <w:tcW w:w="806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5D0167" w:rsidRDefault="005D0167" w:rsidP="005D0167">
            <w:pPr>
              <w:pStyle w:val="BodyCopy"/>
            </w:pPr>
            <w:r>
              <w:t>Julie Cordero</w:t>
            </w:r>
          </w:p>
        </w:tc>
      </w:tr>
      <w:tr w:rsidR="005D0167" w:rsidTr="00234A5E">
        <w:trPr>
          <w:trHeight w:hRule="exact" w:val="8110"/>
          <w:jc w:val="center"/>
        </w:trPr>
        <w:tc>
          <w:tcPr>
            <w:tcW w:w="23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  <w:r>
              <w:t>Discussion</w:t>
            </w:r>
          </w:p>
        </w:tc>
        <w:tc>
          <w:tcPr>
            <w:tcW w:w="806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  <w:r>
              <w:t>Proposed topics (from the Jan 2015 survey, requests to Chair via e-mail, meetings):</w:t>
            </w:r>
          </w:p>
          <w:p w:rsidR="005D0167" w:rsidRDefault="005D0167" w:rsidP="005D0167">
            <w:pPr>
              <w:pStyle w:val="BodyCopy"/>
              <w:numPr>
                <w:ilvl w:val="0"/>
                <w:numId w:val="5"/>
              </w:numPr>
            </w:pPr>
            <w:r>
              <w:t xml:space="preserve">Review of Office of Enterprise Assessments Lessons Learned from Targeted Reviews of Fire Protection Programs at DOE Nuclear Facilities (8/7/15) recommendations for all sites across the DOE Complex, </w:t>
            </w:r>
            <w:hyperlink r:id="rId15" w:history="1">
              <w:r w:rsidRPr="00763D11">
                <w:rPr>
                  <w:rStyle w:val="Hyperlink"/>
                </w:rPr>
                <w:t>http://energy.gov/ea/services/assessments/environment-safety-and-health-assessments/review-reports</w:t>
              </w:r>
            </w:hyperlink>
          </w:p>
          <w:p w:rsidR="005D0167" w:rsidRDefault="005D0167" w:rsidP="005D0167">
            <w:pPr>
              <w:pStyle w:val="BodyCopy"/>
              <w:numPr>
                <w:ilvl w:val="0"/>
                <w:numId w:val="5"/>
              </w:numPr>
            </w:pPr>
            <w:r>
              <w:t>Fire Safety &amp; Evacuation Plans</w:t>
            </w:r>
          </w:p>
          <w:p w:rsidR="005D0167" w:rsidRDefault="005D0167" w:rsidP="005D0167">
            <w:pPr>
              <w:pStyle w:val="BodyCopy"/>
              <w:numPr>
                <w:ilvl w:val="0"/>
                <w:numId w:val="5"/>
              </w:numPr>
            </w:pPr>
            <w:r>
              <w:t>RCM (e.g., Fire Extinguishers)</w:t>
            </w:r>
          </w:p>
          <w:p w:rsidR="005D0167" w:rsidRDefault="005D0167" w:rsidP="005D0167">
            <w:pPr>
              <w:pStyle w:val="BodyCopy"/>
              <w:numPr>
                <w:ilvl w:val="0"/>
                <w:numId w:val="5"/>
              </w:numPr>
            </w:pPr>
            <w:r>
              <w:t>Gloveboxes (e.g., suppression options, utilization of non-combustible materials)</w:t>
            </w:r>
          </w:p>
          <w:p w:rsidR="005D0167" w:rsidRDefault="005D0167" w:rsidP="005D0167">
            <w:pPr>
              <w:pStyle w:val="BodyCopy"/>
              <w:numPr>
                <w:ilvl w:val="0"/>
                <w:numId w:val="5"/>
              </w:numPr>
            </w:pPr>
            <w:r>
              <w:t>M</w:t>
            </w:r>
            <w:r w:rsidRPr="00510F9D">
              <w:t>anage</w:t>
            </w:r>
            <w:r>
              <w:t xml:space="preserve">ment of Combustible Loading (i.e., guidelines/thresholds, </w:t>
            </w:r>
            <w:r w:rsidRPr="00510F9D">
              <w:t xml:space="preserve">how combustible materials </w:t>
            </w:r>
            <w:r>
              <w:t xml:space="preserve">are </w:t>
            </w:r>
            <w:r w:rsidRPr="00510F9D">
              <w:t xml:space="preserve">quantified so that </w:t>
            </w:r>
            <w:r>
              <w:t xml:space="preserve">operations personnel can </w:t>
            </w:r>
            <w:r w:rsidRPr="00510F9D">
              <w:t xml:space="preserve">determine </w:t>
            </w:r>
            <w:r>
              <w:t>compliance</w:t>
            </w:r>
            <w:r w:rsidRPr="00510F9D">
              <w:t xml:space="preserve"> with c</w:t>
            </w:r>
            <w:r>
              <w:t>ombustible loading requirements)</w:t>
            </w:r>
          </w:p>
          <w:p w:rsidR="005D0167" w:rsidRDefault="005D0167" w:rsidP="005D0167">
            <w:pPr>
              <w:pStyle w:val="BodyCopy"/>
              <w:numPr>
                <w:ilvl w:val="0"/>
                <w:numId w:val="5"/>
              </w:numPr>
            </w:pPr>
            <w:r>
              <w:t>Tritium Exit Signs (e.g., who uses them, replacement, disposal method)</w:t>
            </w:r>
          </w:p>
          <w:p w:rsidR="005D0167" w:rsidRDefault="005D0167" w:rsidP="005D0167">
            <w:pPr>
              <w:pStyle w:val="BodyCopy"/>
              <w:numPr>
                <w:ilvl w:val="0"/>
                <w:numId w:val="5"/>
              </w:numPr>
            </w:pPr>
            <w:r>
              <w:t>Fire Dynamics Simulator (e.g., who uses FDS, are results used to support a technical position or an engineering judgement)</w:t>
            </w:r>
          </w:p>
          <w:p w:rsidR="005D0167" w:rsidRDefault="005D0167" w:rsidP="005D0167">
            <w:pPr>
              <w:pStyle w:val="BodyCopy"/>
              <w:numPr>
                <w:ilvl w:val="0"/>
                <w:numId w:val="5"/>
              </w:numPr>
            </w:pPr>
            <w:r>
              <w:t>Chemical Management</w:t>
            </w:r>
          </w:p>
          <w:p w:rsidR="005D0167" w:rsidRDefault="005D0167" w:rsidP="005D0167">
            <w:pPr>
              <w:pStyle w:val="BodyCopy"/>
              <w:numPr>
                <w:ilvl w:val="0"/>
                <w:numId w:val="5"/>
              </w:numPr>
            </w:pPr>
            <w:r>
              <w:t>Halon Removal Efforts</w:t>
            </w:r>
          </w:p>
          <w:p w:rsidR="005D0167" w:rsidRDefault="005D0167" w:rsidP="005D0167">
            <w:pPr>
              <w:pStyle w:val="BodyCopy"/>
              <w:numPr>
                <w:ilvl w:val="0"/>
                <w:numId w:val="5"/>
              </w:numPr>
            </w:pPr>
            <w:r>
              <w:t>Program Performance Metrics</w:t>
            </w:r>
          </w:p>
          <w:p w:rsidR="005D0167" w:rsidRDefault="005D0167" w:rsidP="005D0167">
            <w:pPr>
              <w:pStyle w:val="BodyCopy"/>
              <w:numPr>
                <w:ilvl w:val="0"/>
                <w:numId w:val="5"/>
              </w:numPr>
            </w:pPr>
            <w:r>
              <w:t>Tenability Standards for Performance-Based Design</w:t>
            </w:r>
          </w:p>
          <w:p w:rsidR="005D0167" w:rsidRDefault="005D0167" w:rsidP="005D0167">
            <w:pPr>
              <w:pStyle w:val="BodyCopy"/>
              <w:numPr>
                <w:ilvl w:val="0"/>
                <w:numId w:val="5"/>
              </w:numPr>
            </w:pPr>
            <w:r>
              <w:t>Fact Sheet on Fire Protection Considerations with Green Building Design</w:t>
            </w:r>
          </w:p>
          <w:p w:rsidR="005D0167" w:rsidRDefault="005D0167" w:rsidP="005D0167">
            <w:pPr>
              <w:pStyle w:val="BodyCopy"/>
              <w:numPr>
                <w:ilvl w:val="0"/>
                <w:numId w:val="5"/>
              </w:numPr>
            </w:pPr>
            <w:r>
              <w:t>Innovative R&amp;D</w:t>
            </w:r>
          </w:p>
          <w:p w:rsidR="005D0167" w:rsidRDefault="005D0167" w:rsidP="005D0167">
            <w:pPr>
              <w:pStyle w:val="BodyCopy"/>
              <w:numPr>
                <w:ilvl w:val="0"/>
                <w:numId w:val="5"/>
              </w:numPr>
            </w:pPr>
            <w:r>
              <w:t>NFPA 801 (i.e., limited combustible construction conflict with DOE-STD-1066)</w:t>
            </w:r>
          </w:p>
          <w:p w:rsidR="005D0167" w:rsidRDefault="005D0167" w:rsidP="005D0167">
            <w:pPr>
              <w:pStyle w:val="BodyCopy"/>
              <w:numPr>
                <w:ilvl w:val="0"/>
                <w:numId w:val="5"/>
              </w:numPr>
            </w:pPr>
            <w:r>
              <w:t>*NEW: NFPA 13 Dry Pipe Systems – Nitrogen Systems</w:t>
            </w:r>
          </w:p>
          <w:p w:rsidR="005D0167" w:rsidRDefault="005D0167" w:rsidP="005D0167">
            <w:pPr>
              <w:pStyle w:val="BodyCopy"/>
              <w:numPr>
                <w:ilvl w:val="0"/>
                <w:numId w:val="5"/>
              </w:numPr>
            </w:pPr>
            <w:r>
              <w:t>Legacy Issues with Facilities that have an Unknown COR (e.g., Non-Compliance with NFPA Codes and Standards)</w:t>
            </w:r>
          </w:p>
          <w:p w:rsidR="005D0167" w:rsidRDefault="005D0167" w:rsidP="005D0167">
            <w:pPr>
              <w:pStyle w:val="BodyCopy"/>
              <w:numPr>
                <w:ilvl w:val="0"/>
                <w:numId w:val="5"/>
              </w:numPr>
            </w:pPr>
            <w:r>
              <w:t>2015 NFPA 101, 13.7.6.1, requirements for crowd managers in Assembly Occupancies</w:t>
            </w:r>
          </w:p>
          <w:p w:rsidR="005D0167" w:rsidRDefault="005D0167" w:rsidP="005D0167">
            <w:pPr>
              <w:pStyle w:val="BodyCopy"/>
              <w:numPr>
                <w:ilvl w:val="0"/>
                <w:numId w:val="5"/>
              </w:numPr>
            </w:pPr>
            <w:r>
              <w:t>Positive Accountability for Evac Drills</w:t>
            </w:r>
          </w:p>
          <w:p w:rsidR="005D0167" w:rsidRDefault="005D0167" w:rsidP="005D0167">
            <w:pPr>
              <w:pStyle w:val="BodyCopy"/>
              <w:numPr>
                <w:ilvl w:val="0"/>
                <w:numId w:val="5"/>
              </w:numPr>
            </w:pPr>
            <w:r>
              <w:t>As-built Drawings</w:t>
            </w:r>
          </w:p>
          <w:p w:rsidR="005D0167" w:rsidRDefault="005D0167" w:rsidP="005D0167">
            <w:pPr>
              <w:pStyle w:val="BodyCopy"/>
              <w:numPr>
                <w:ilvl w:val="0"/>
                <w:numId w:val="5"/>
              </w:numPr>
            </w:pPr>
            <w:r>
              <w:t>VTR/SCIF Locksets</w:t>
            </w:r>
          </w:p>
          <w:p w:rsidR="005D0167" w:rsidRDefault="005D0167" w:rsidP="005D0167">
            <w:pPr>
              <w:pStyle w:val="BodyCopy"/>
              <w:numPr>
                <w:ilvl w:val="0"/>
                <w:numId w:val="5"/>
              </w:numPr>
            </w:pPr>
            <w:r>
              <w:t>IFC vs. NFPA vs. DOE-STD-1212 Maximum Allowable Quantities</w:t>
            </w:r>
          </w:p>
          <w:p w:rsidR="005D0167" w:rsidRDefault="005D0167" w:rsidP="005D0167">
            <w:pPr>
              <w:pStyle w:val="BodyCopy"/>
              <w:numPr>
                <w:ilvl w:val="0"/>
                <w:numId w:val="5"/>
              </w:numPr>
            </w:pPr>
            <w:r>
              <w:t>NFPA 72 communication modes for panels (Sec. 26.6.4.1.4) (Lead: Richard Lewis)</w:t>
            </w:r>
          </w:p>
          <w:p w:rsidR="005D0167" w:rsidRDefault="005D0167" w:rsidP="005D0167">
            <w:pPr>
              <w:pStyle w:val="BodyCopy"/>
            </w:pPr>
            <w:r>
              <w:t>Topics discussed in past meetings:</w:t>
            </w:r>
          </w:p>
          <w:p w:rsidR="005D0167" w:rsidRDefault="005D0167" w:rsidP="005D0167">
            <w:pPr>
              <w:pStyle w:val="BodyCopy"/>
              <w:numPr>
                <w:ilvl w:val="0"/>
                <w:numId w:val="5"/>
              </w:numPr>
            </w:pPr>
            <w:r>
              <w:t>Acceptance Testing of N</w:t>
            </w:r>
            <w:r w:rsidRPr="00B94950">
              <w:t>e</w:t>
            </w:r>
            <w:r>
              <w:t xml:space="preserve">w Emergency Lights (i.e., </w:t>
            </w:r>
            <w:r w:rsidRPr="00B94950">
              <w:t>post maintenance test requirement when</w:t>
            </w:r>
            <w:r>
              <w:t xml:space="preserve"> emergency lights are replaced) [July 2015]</w:t>
            </w:r>
          </w:p>
          <w:p w:rsidR="005D0167" w:rsidRDefault="005D0167" w:rsidP="005D0167">
            <w:pPr>
              <w:pStyle w:val="BodyCopy"/>
              <w:numPr>
                <w:ilvl w:val="0"/>
                <w:numId w:val="5"/>
              </w:numPr>
            </w:pPr>
            <w:r>
              <w:t>Glycerin Anti-Freeze Change-Out [Oct 2015]</w:t>
            </w:r>
          </w:p>
          <w:p w:rsidR="005D0167" w:rsidRDefault="005D0167" w:rsidP="005D0167">
            <w:pPr>
              <w:pStyle w:val="BodyCopy"/>
              <w:numPr>
                <w:ilvl w:val="0"/>
                <w:numId w:val="5"/>
              </w:numPr>
            </w:pPr>
            <w:r>
              <w:t xml:space="preserve">Underground/Subterranean Facilities (Lead: John </w:t>
            </w:r>
            <w:proofErr w:type="spellStart"/>
            <w:r>
              <w:t>Kubicek</w:t>
            </w:r>
            <w:proofErr w:type="spellEnd"/>
            <w:r>
              <w:t>) [Nov 2015]</w:t>
            </w:r>
          </w:p>
          <w:p w:rsidR="005D0167" w:rsidRDefault="005D0167" w:rsidP="005D0167">
            <w:pPr>
              <w:pStyle w:val="BodyCopy"/>
              <w:numPr>
                <w:ilvl w:val="0"/>
                <w:numId w:val="5"/>
              </w:numPr>
            </w:pPr>
            <w:r>
              <w:t>Review/documentation of newly published codes/standards for implementation [Dec 2015]</w:t>
            </w:r>
          </w:p>
          <w:p w:rsidR="005D0167" w:rsidRDefault="005D0167" w:rsidP="005D0167">
            <w:pPr>
              <w:pStyle w:val="BodyCopy"/>
              <w:numPr>
                <w:ilvl w:val="0"/>
                <w:numId w:val="5"/>
              </w:numPr>
            </w:pPr>
            <w:r>
              <w:t>AHJ Delegations &amp; Impact on Contractors (Lead: John Saidi) [Mar 2016</w:t>
            </w:r>
            <w:r w:rsidRPr="006027ED">
              <w:t>]</w:t>
            </w:r>
          </w:p>
          <w:p w:rsidR="005D0167" w:rsidRDefault="005D0167" w:rsidP="005D0167">
            <w:pPr>
              <w:pStyle w:val="BodyCopy"/>
              <w:numPr>
                <w:ilvl w:val="0"/>
                <w:numId w:val="5"/>
              </w:numPr>
            </w:pPr>
            <w:r>
              <w:t>ITM at Leased Facilities (Lead: Mike Cates</w:t>
            </w:r>
            <w:r w:rsidRPr="00C22125">
              <w:t>) [May 2016]</w:t>
            </w:r>
          </w:p>
          <w:p w:rsidR="005D0167" w:rsidRDefault="005D0167" w:rsidP="005D0167">
            <w:pPr>
              <w:pStyle w:val="BodyCopy"/>
              <w:numPr>
                <w:ilvl w:val="0"/>
                <w:numId w:val="5"/>
              </w:numPr>
            </w:pPr>
            <w:r>
              <w:t>NFPA 72 PB Alternative for Visual Notification Device Heights (Lead: Josh Herrera) [Sept 2016]</w:t>
            </w:r>
          </w:p>
          <w:p w:rsidR="005D0167" w:rsidRDefault="005D0167" w:rsidP="005D0167">
            <w:pPr>
              <w:pStyle w:val="BodyCopy"/>
              <w:numPr>
                <w:ilvl w:val="0"/>
                <w:numId w:val="5"/>
              </w:numPr>
            </w:pPr>
            <w:r>
              <w:t xml:space="preserve">Container Fire Testing (Lead: Ray </w:t>
            </w:r>
            <w:proofErr w:type="spellStart"/>
            <w:r>
              <w:t>Sprankle</w:t>
            </w:r>
            <w:proofErr w:type="spellEnd"/>
            <w:r>
              <w:t>) [Sept 2016]</w:t>
            </w:r>
          </w:p>
          <w:p w:rsidR="005D0167" w:rsidRDefault="005D0167" w:rsidP="005D0167">
            <w:pPr>
              <w:pStyle w:val="BodyCopy"/>
              <w:numPr>
                <w:ilvl w:val="0"/>
                <w:numId w:val="5"/>
              </w:numPr>
            </w:pPr>
            <w:r>
              <w:t>Testing Fire Barriers and Penetrations [Oct 2016]</w:t>
            </w:r>
          </w:p>
          <w:p w:rsidR="005D0167" w:rsidRDefault="005D0167" w:rsidP="005D0167">
            <w:pPr>
              <w:pStyle w:val="BodyCopy"/>
              <w:numPr>
                <w:ilvl w:val="0"/>
                <w:numId w:val="5"/>
              </w:numPr>
            </w:pPr>
            <w:r>
              <w:t>FPE Staffing Needs Analysis [Oct 2016]</w:t>
            </w:r>
          </w:p>
          <w:p w:rsidR="00234A5E" w:rsidRDefault="00234A5E" w:rsidP="00234A5E">
            <w:pPr>
              <w:pStyle w:val="BodyCopy"/>
              <w:numPr>
                <w:ilvl w:val="0"/>
                <w:numId w:val="5"/>
              </w:numPr>
            </w:pPr>
            <w:r>
              <w:t>HPR [Nov 2016]</w:t>
            </w:r>
          </w:p>
          <w:p w:rsidR="00234A5E" w:rsidRDefault="00234A5E" w:rsidP="00234A5E">
            <w:pPr>
              <w:pStyle w:val="BodyCopy"/>
              <w:numPr>
                <w:ilvl w:val="0"/>
                <w:numId w:val="5"/>
              </w:numPr>
            </w:pPr>
            <w:r>
              <w:t>Fire Safety Committee [Jan 2017]</w:t>
            </w:r>
          </w:p>
          <w:p w:rsidR="00234A5E" w:rsidRDefault="00234A5E" w:rsidP="005D0167">
            <w:pPr>
              <w:pStyle w:val="BodyCopy"/>
              <w:numPr>
                <w:ilvl w:val="0"/>
                <w:numId w:val="5"/>
              </w:numPr>
            </w:pPr>
          </w:p>
          <w:p w:rsidR="005D0167" w:rsidRDefault="005D0167" w:rsidP="005D0167">
            <w:pPr>
              <w:pStyle w:val="BodyCopy"/>
              <w:ind w:left="360"/>
            </w:pPr>
          </w:p>
          <w:p w:rsidR="005D0167" w:rsidRDefault="005D0167" w:rsidP="005D0167">
            <w:pPr>
              <w:pStyle w:val="BodyCopy"/>
              <w:ind w:left="720"/>
            </w:pPr>
          </w:p>
        </w:tc>
      </w:tr>
      <w:tr w:rsidR="005D0167" w:rsidTr="00063A70">
        <w:trPr>
          <w:trHeight w:hRule="exact" w:val="334"/>
          <w:jc w:val="center"/>
        </w:trPr>
        <w:tc>
          <w:tcPr>
            <w:tcW w:w="23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  <w:r>
              <w:t>Conclusions</w:t>
            </w:r>
          </w:p>
        </w:tc>
        <w:tc>
          <w:tcPr>
            <w:tcW w:w="806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</w:p>
        </w:tc>
      </w:tr>
      <w:tr w:rsidR="005D0167" w:rsidTr="00063A70">
        <w:trPr>
          <w:trHeight w:hRule="exact" w:val="271"/>
          <w:jc w:val="center"/>
        </w:trPr>
        <w:tc>
          <w:tcPr>
            <w:tcW w:w="10391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</w:p>
        </w:tc>
      </w:tr>
      <w:tr w:rsidR="005D0167" w:rsidTr="00063A70">
        <w:trPr>
          <w:trHeight w:hRule="exact" w:val="288"/>
          <w:jc w:val="center"/>
        </w:trPr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5D0167" w:rsidRDefault="005D0167" w:rsidP="005D0167">
            <w:pPr>
              <w:pStyle w:val="BodyCopy"/>
            </w:pPr>
            <w:r>
              <w:t>Action Items</w:t>
            </w:r>
          </w:p>
        </w:tc>
        <w:tc>
          <w:tcPr>
            <w:tcW w:w="21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5D0167" w:rsidRDefault="005D0167" w:rsidP="005D0167">
            <w:pPr>
              <w:pStyle w:val="BodyCopy"/>
            </w:pPr>
            <w:r>
              <w:t>Person Responsible</w:t>
            </w:r>
          </w:p>
        </w:tc>
        <w:tc>
          <w:tcPr>
            <w:tcW w:w="15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5D0167" w:rsidRDefault="005D0167" w:rsidP="005D0167">
            <w:pPr>
              <w:pStyle w:val="BodyCopy"/>
            </w:pPr>
            <w:r>
              <w:t>Deadline</w:t>
            </w:r>
          </w:p>
        </w:tc>
      </w:tr>
      <w:tr w:rsidR="005D0167" w:rsidTr="00664F22">
        <w:trPr>
          <w:trHeight w:hRule="exact" w:val="406"/>
          <w:jc w:val="center"/>
        </w:trPr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  <w:r>
              <w:t>E-mail proposed topics to Julie Cordero with a reference to “EFCOG” in the Subject Line</w:t>
            </w:r>
          </w:p>
        </w:tc>
        <w:tc>
          <w:tcPr>
            <w:tcW w:w="21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  <w:r>
              <w:t>All</w:t>
            </w:r>
          </w:p>
        </w:tc>
        <w:tc>
          <w:tcPr>
            <w:tcW w:w="15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  <w:r>
              <w:t>On-going</w:t>
            </w:r>
          </w:p>
        </w:tc>
      </w:tr>
      <w:tr w:rsidR="005D0167" w:rsidTr="00063A70">
        <w:trPr>
          <w:trHeight w:hRule="exact" w:val="288"/>
          <w:jc w:val="center"/>
        </w:trPr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</w:p>
        </w:tc>
        <w:tc>
          <w:tcPr>
            <w:tcW w:w="21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</w:p>
        </w:tc>
        <w:tc>
          <w:tcPr>
            <w:tcW w:w="15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</w:p>
        </w:tc>
      </w:tr>
    </w:tbl>
    <w:p w:rsidR="00E4204D" w:rsidRDefault="00E4204D" w:rsidP="00C22125"/>
    <w:sectPr w:rsidR="00E4204D" w:rsidSect="00CF39D6">
      <w:headerReference w:type="default" r:id="rId16"/>
      <w:footerReference w:type="default" r:id="rId17"/>
      <w:pgSz w:w="12240" w:h="15840"/>
      <w:pgMar w:top="72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32A" w:rsidRDefault="00BF332A">
      <w:r>
        <w:separator/>
      </w:r>
    </w:p>
  </w:endnote>
  <w:endnote w:type="continuationSeparator" w:id="0">
    <w:p w:rsidR="00BF332A" w:rsidRDefault="00BF3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80855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4F22" w:rsidRDefault="00664F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A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4F22" w:rsidRDefault="00664F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32A" w:rsidRDefault="00BF332A">
      <w:r>
        <w:separator/>
      </w:r>
    </w:p>
  </w:footnote>
  <w:footnote w:type="continuationSeparator" w:id="0">
    <w:p w:rsidR="00BF332A" w:rsidRDefault="00BF3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E70" w:rsidRPr="00BB16D1" w:rsidRDefault="00BB16D1">
    <w:pPr>
      <w:pStyle w:val="MeetingMinutesHeading"/>
      <w:rPr>
        <w:sz w:val="48"/>
        <w:szCs w:val="48"/>
      </w:rPr>
    </w:pPr>
    <w:r w:rsidRPr="00BB16D1">
      <w:rPr>
        <w:sz w:val="48"/>
        <w:szCs w:val="48"/>
      </w:rPr>
      <w:t>EFCOG Fire Protection Task Team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5F6F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B3DE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7DFCA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EE2E19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AC640F"/>
    <w:multiLevelType w:val="hybridMultilevel"/>
    <w:tmpl w:val="36C812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E370B"/>
    <w:multiLevelType w:val="hybridMultilevel"/>
    <w:tmpl w:val="B34E6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2533C"/>
    <w:multiLevelType w:val="hybridMultilevel"/>
    <w:tmpl w:val="4D74D0A0"/>
    <w:lvl w:ilvl="0" w:tplc="D87A5AA8">
      <w:start w:val="5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97B46"/>
    <w:multiLevelType w:val="hybridMultilevel"/>
    <w:tmpl w:val="FD8C9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1591A"/>
    <w:multiLevelType w:val="hybridMultilevel"/>
    <w:tmpl w:val="CBB6C408"/>
    <w:lvl w:ilvl="0" w:tplc="CA12A15C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76EE9"/>
    <w:multiLevelType w:val="hybridMultilevel"/>
    <w:tmpl w:val="224E7506"/>
    <w:lvl w:ilvl="0" w:tplc="7B7E15D6">
      <w:start w:val="21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2A"/>
    <w:rsid w:val="00001E9D"/>
    <w:rsid w:val="00010BA2"/>
    <w:rsid w:val="000120FF"/>
    <w:rsid w:val="00014641"/>
    <w:rsid w:val="00015460"/>
    <w:rsid w:val="00022913"/>
    <w:rsid w:val="00022AE6"/>
    <w:rsid w:val="00025547"/>
    <w:rsid w:val="000523B4"/>
    <w:rsid w:val="000535BE"/>
    <w:rsid w:val="0006273D"/>
    <w:rsid w:val="00063A70"/>
    <w:rsid w:val="0007073F"/>
    <w:rsid w:val="00070F9C"/>
    <w:rsid w:val="00074C54"/>
    <w:rsid w:val="00090461"/>
    <w:rsid w:val="00093625"/>
    <w:rsid w:val="000A577C"/>
    <w:rsid w:val="000B0B90"/>
    <w:rsid w:val="000C7DA9"/>
    <w:rsid w:val="000E09E9"/>
    <w:rsid w:val="000F5247"/>
    <w:rsid w:val="000F58F1"/>
    <w:rsid w:val="00113F63"/>
    <w:rsid w:val="001149A6"/>
    <w:rsid w:val="0011682C"/>
    <w:rsid w:val="00117562"/>
    <w:rsid w:val="00120086"/>
    <w:rsid w:val="00130635"/>
    <w:rsid w:val="001361A2"/>
    <w:rsid w:val="00141FC4"/>
    <w:rsid w:val="00143194"/>
    <w:rsid w:val="0014614C"/>
    <w:rsid w:val="00155DDD"/>
    <w:rsid w:val="00164BDA"/>
    <w:rsid w:val="00164C61"/>
    <w:rsid w:val="00165DC7"/>
    <w:rsid w:val="00173062"/>
    <w:rsid w:val="0018514B"/>
    <w:rsid w:val="00190F08"/>
    <w:rsid w:val="001923E8"/>
    <w:rsid w:val="001B2AB0"/>
    <w:rsid w:val="001D0430"/>
    <w:rsid w:val="001F5666"/>
    <w:rsid w:val="001F7F6F"/>
    <w:rsid w:val="00206C28"/>
    <w:rsid w:val="0021371E"/>
    <w:rsid w:val="00221071"/>
    <w:rsid w:val="00223DCF"/>
    <w:rsid w:val="002269EE"/>
    <w:rsid w:val="00234A5E"/>
    <w:rsid w:val="00234AFC"/>
    <w:rsid w:val="00243A3D"/>
    <w:rsid w:val="00256AE6"/>
    <w:rsid w:val="00267F2D"/>
    <w:rsid w:val="002712EB"/>
    <w:rsid w:val="002724B5"/>
    <w:rsid w:val="0027618A"/>
    <w:rsid w:val="002A1C7D"/>
    <w:rsid w:val="002B3D4A"/>
    <w:rsid w:val="002C1D6A"/>
    <w:rsid w:val="002D2DD0"/>
    <w:rsid w:val="002E72A2"/>
    <w:rsid w:val="002F476B"/>
    <w:rsid w:val="00301C85"/>
    <w:rsid w:val="00303892"/>
    <w:rsid w:val="003111DB"/>
    <w:rsid w:val="00312C2D"/>
    <w:rsid w:val="00325AF4"/>
    <w:rsid w:val="00344E9E"/>
    <w:rsid w:val="00354A10"/>
    <w:rsid w:val="00371777"/>
    <w:rsid w:val="003807A5"/>
    <w:rsid w:val="003A7A7C"/>
    <w:rsid w:val="003B10D1"/>
    <w:rsid w:val="003B3F66"/>
    <w:rsid w:val="003D3B68"/>
    <w:rsid w:val="003E483C"/>
    <w:rsid w:val="003F1BF6"/>
    <w:rsid w:val="004067ED"/>
    <w:rsid w:val="00406ED5"/>
    <w:rsid w:val="00411553"/>
    <w:rsid w:val="00440075"/>
    <w:rsid w:val="00440B61"/>
    <w:rsid w:val="004423D3"/>
    <w:rsid w:val="00444AA4"/>
    <w:rsid w:val="00451911"/>
    <w:rsid w:val="00454631"/>
    <w:rsid w:val="00466B67"/>
    <w:rsid w:val="00472D2A"/>
    <w:rsid w:val="00472F6D"/>
    <w:rsid w:val="00473CA8"/>
    <w:rsid w:val="004749A4"/>
    <w:rsid w:val="00477442"/>
    <w:rsid w:val="004A1976"/>
    <w:rsid w:val="004B0664"/>
    <w:rsid w:val="004B44A5"/>
    <w:rsid w:val="004B5CC2"/>
    <w:rsid w:val="004C0AED"/>
    <w:rsid w:val="004D0C01"/>
    <w:rsid w:val="004D1486"/>
    <w:rsid w:val="004D16E5"/>
    <w:rsid w:val="004E3AA9"/>
    <w:rsid w:val="004E531C"/>
    <w:rsid w:val="004F0FF0"/>
    <w:rsid w:val="004F5820"/>
    <w:rsid w:val="004F668F"/>
    <w:rsid w:val="004F798A"/>
    <w:rsid w:val="005057F6"/>
    <w:rsid w:val="00510F9D"/>
    <w:rsid w:val="005141C9"/>
    <w:rsid w:val="00517EE8"/>
    <w:rsid w:val="005207AA"/>
    <w:rsid w:val="00520822"/>
    <w:rsid w:val="00521F56"/>
    <w:rsid w:val="00523F8F"/>
    <w:rsid w:val="00524D51"/>
    <w:rsid w:val="005401E7"/>
    <w:rsid w:val="00544AA1"/>
    <w:rsid w:val="00555ECE"/>
    <w:rsid w:val="0056219D"/>
    <w:rsid w:val="00571D3B"/>
    <w:rsid w:val="005A0F46"/>
    <w:rsid w:val="005A3D42"/>
    <w:rsid w:val="005C0148"/>
    <w:rsid w:val="005C2EC9"/>
    <w:rsid w:val="005D0067"/>
    <w:rsid w:val="005D0167"/>
    <w:rsid w:val="005D1489"/>
    <w:rsid w:val="005E64D2"/>
    <w:rsid w:val="006027ED"/>
    <w:rsid w:val="00612861"/>
    <w:rsid w:val="00621394"/>
    <w:rsid w:val="00625BD1"/>
    <w:rsid w:val="00641BD0"/>
    <w:rsid w:val="006477B8"/>
    <w:rsid w:val="00652A12"/>
    <w:rsid w:val="006551EB"/>
    <w:rsid w:val="00664F22"/>
    <w:rsid w:val="006721A1"/>
    <w:rsid w:val="00677B2C"/>
    <w:rsid w:val="006832B6"/>
    <w:rsid w:val="006836E7"/>
    <w:rsid w:val="00686C1B"/>
    <w:rsid w:val="006877A3"/>
    <w:rsid w:val="00687AC9"/>
    <w:rsid w:val="00687B41"/>
    <w:rsid w:val="006C0648"/>
    <w:rsid w:val="006C28E6"/>
    <w:rsid w:val="006D6937"/>
    <w:rsid w:val="006E0E70"/>
    <w:rsid w:val="00700D4C"/>
    <w:rsid w:val="00701FC1"/>
    <w:rsid w:val="00713D63"/>
    <w:rsid w:val="00717797"/>
    <w:rsid w:val="00717933"/>
    <w:rsid w:val="00720C69"/>
    <w:rsid w:val="007340E3"/>
    <w:rsid w:val="0073556B"/>
    <w:rsid w:val="007407C8"/>
    <w:rsid w:val="007426F8"/>
    <w:rsid w:val="00756A25"/>
    <w:rsid w:val="00760BF7"/>
    <w:rsid w:val="00761BBD"/>
    <w:rsid w:val="007637DC"/>
    <w:rsid w:val="00764273"/>
    <w:rsid w:val="00764DEA"/>
    <w:rsid w:val="0077595D"/>
    <w:rsid w:val="00782E7E"/>
    <w:rsid w:val="007903B8"/>
    <w:rsid w:val="00790B13"/>
    <w:rsid w:val="00796B03"/>
    <w:rsid w:val="007A5AAD"/>
    <w:rsid w:val="007B262C"/>
    <w:rsid w:val="007C2692"/>
    <w:rsid w:val="007C3E2A"/>
    <w:rsid w:val="007C7847"/>
    <w:rsid w:val="007D12F1"/>
    <w:rsid w:val="007D53E2"/>
    <w:rsid w:val="007E6582"/>
    <w:rsid w:val="007F3092"/>
    <w:rsid w:val="007F4C2E"/>
    <w:rsid w:val="008149A6"/>
    <w:rsid w:val="00817B8D"/>
    <w:rsid w:val="00825F6A"/>
    <w:rsid w:val="008309CF"/>
    <w:rsid w:val="00836807"/>
    <w:rsid w:val="00850873"/>
    <w:rsid w:val="00863B20"/>
    <w:rsid w:val="00863E87"/>
    <w:rsid w:val="00873A5A"/>
    <w:rsid w:val="008832B7"/>
    <w:rsid w:val="00886A22"/>
    <w:rsid w:val="00890377"/>
    <w:rsid w:val="008941B1"/>
    <w:rsid w:val="00894A61"/>
    <w:rsid w:val="00895B04"/>
    <w:rsid w:val="00895BAF"/>
    <w:rsid w:val="008A7D0A"/>
    <w:rsid w:val="008B5ED0"/>
    <w:rsid w:val="008C2380"/>
    <w:rsid w:val="008C77B9"/>
    <w:rsid w:val="008D5185"/>
    <w:rsid w:val="008F5F93"/>
    <w:rsid w:val="009132B1"/>
    <w:rsid w:val="009214AB"/>
    <w:rsid w:val="00922EC0"/>
    <w:rsid w:val="009414C7"/>
    <w:rsid w:val="00942BE9"/>
    <w:rsid w:val="0094354F"/>
    <w:rsid w:val="00946989"/>
    <w:rsid w:val="00961441"/>
    <w:rsid w:val="00975782"/>
    <w:rsid w:val="00994954"/>
    <w:rsid w:val="009A2139"/>
    <w:rsid w:val="009A5A63"/>
    <w:rsid w:val="009B4C5A"/>
    <w:rsid w:val="009B6B69"/>
    <w:rsid w:val="009C34FB"/>
    <w:rsid w:val="009C68AE"/>
    <w:rsid w:val="009D200B"/>
    <w:rsid w:val="009F7EFE"/>
    <w:rsid w:val="00A11B3D"/>
    <w:rsid w:val="00A14D7B"/>
    <w:rsid w:val="00A16BF7"/>
    <w:rsid w:val="00A25031"/>
    <w:rsid w:val="00A32B5C"/>
    <w:rsid w:val="00A350D9"/>
    <w:rsid w:val="00A422E5"/>
    <w:rsid w:val="00A42EED"/>
    <w:rsid w:val="00A43F21"/>
    <w:rsid w:val="00A456CB"/>
    <w:rsid w:val="00A4575B"/>
    <w:rsid w:val="00A45C37"/>
    <w:rsid w:val="00A57495"/>
    <w:rsid w:val="00A67AE4"/>
    <w:rsid w:val="00A709EB"/>
    <w:rsid w:val="00A822AB"/>
    <w:rsid w:val="00A969E6"/>
    <w:rsid w:val="00AA4C2C"/>
    <w:rsid w:val="00AA5CA8"/>
    <w:rsid w:val="00AA6910"/>
    <w:rsid w:val="00AA6A27"/>
    <w:rsid w:val="00AA71F6"/>
    <w:rsid w:val="00AB210A"/>
    <w:rsid w:val="00AB2B08"/>
    <w:rsid w:val="00AD2090"/>
    <w:rsid w:val="00AD219D"/>
    <w:rsid w:val="00AD32CB"/>
    <w:rsid w:val="00B01995"/>
    <w:rsid w:val="00B02E07"/>
    <w:rsid w:val="00B04EA2"/>
    <w:rsid w:val="00B06519"/>
    <w:rsid w:val="00B11B57"/>
    <w:rsid w:val="00B158AB"/>
    <w:rsid w:val="00B267FB"/>
    <w:rsid w:val="00B4503C"/>
    <w:rsid w:val="00B47BBC"/>
    <w:rsid w:val="00B533CA"/>
    <w:rsid w:val="00B60D36"/>
    <w:rsid w:val="00B6543B"/>
    <w:rsid w:val="00B77916"/>
    <w:rsid w:val="00B845CF"/>
    <w:rsid w:val="00B866ED"/>
    <w:rsid w:val="00B90DD3"/>
    <w:rsid w:val="00B94950"/>
    <w:rsid w:val="00BA3772"/>
    <w:rsid w:val="00BB0467"/>
    <w:rsid w:val="00BB0ED1"/>
    <w:rsid w:val="00BB16D1"/>
    <w:rsid w:val="00BB435C"/>
    <w:rsid w:val="00BB4650"/>
    <w:rsid w:val="00BC44AE"/>
    <w:rsid w:val="00BD3651"/>
    <w:rsid w:val="00BE70B1"/>
    <w:rsid w:val="00BE7443"/>
    <w:rsid w:val="00BF332A"/>
    <w:rsid w:val="00BF4606"/>
    <w:rsid w:val="00BF6157"/>
    <w:rsid w:val="00C06BB9"/>
    <w:rsid w:val="00C079E2"/>
    <w:rsid w:val="00C14AD7"/>
    <w:rsid w:val="00C17191"/>
    <w:rsid w:val="00C20989"/>
    <w:rsid w:val="00C22125"/>
    <w:rsid w:val="00C30ECB"/>
    <w:rsid w:val="00C322D6"/>
    <w:rsid w:val="00C36B7B"/>
    <w:rsid w:val="00C41AFF"/>
    <w:rsid w:val="00C42AE0"/>
    <w:rsid w:val="00C47C7C"/>
    <w:rsid w:val="00C547B1"/>
    <w:rsid w:val="00C6399F"/>
    <w:rsid w:val="00C75A65"/>
    <w:rsid w:val="00C8516A"/>
    <w:rsid w:val="00C86341"/>
    <w:rsid w:val="00C91E24"/>
    <w:rsid w:val="00C94E0D"/>
    <w:rsid w:val="00CA7DCA"/>
    <w:rsid w:val="00CB7428"/>
    <w:rsid w:val="00CC778C"/>
    <w:rsid w:val="00CD17DC"/>
    <w:rsid w:val="00CD5517"/>
    <w:rsid w:val="00CE46B4"/>
    <w:rsid w:val="00CF0978"/>
    <w:rsid w:val="00CF39D6"/>
    <w:rsid w:val="00D16533"/>
    <w:rsid w:val="00D16EAE"/>
    <w:rsid w:val="00D37761"/>
    <w:rsid w:val="00D4637E"/>
    <w:rsid w:val="00D559A5"/>
    <w:rsid w:val="00D57D39"/>
    <w:rsid w:val="00D85ABF"/>
    <w:rsid w:val="00D85E23"/>
    <w:rsid w:val="00D91EED"/>
    <w:rsid w:val="00DB120B"/>
    <w:rsid w:val="00DB4AE0"/>
    <w:rsid w:val="00DD50B9"/>
    <w:rsid w:val="00DE0A3A"/>
    <w:rsid w:val="00DE2A7D"/>
    <w:rsid w:val="00DF13AB"/>
    <w:rsid w:val="00DF25E9"/>
    <w:rsid w:val="00DF2BA9"/>
    <w:rsid w:val="00DF38F1"/>
    <w:rsid w:val="00DF69B4"/>
    <w:rsid w:val="00E04F03"/>
    <w:rsid w:val="00E056A9"/>
    <w:rsid w:val="00E17A9B"/>
    <w:rsid w:val="00E22BE7"/>
    <w:rsid w:val="00E231C4"/>
    <w:rsid w:val="00E269DE"/>
    <w:rsid w:val="00E279BD"/>
    <w:rsid w:val="00E333D7"/>
    <w:rsid w:val="00E403C2"/>
    <w:rsid w:val="00E4204D"/>
    <w:rsid w:val="00E4624A"/>
    <w:rsid w:val="00E7063B"/>
    <w:rsid w:val="00E923DA"/>
    <w:rsid w:val="00E95DA6"/>
    <w:rsid w:val="00EA4F02"/>
    <w:rsid w:val="00EB27A5"/>
    <w:rsid w:val="00EB50A0"/>
    <w:rsid w:val="00EC780C"/>
    <w:rsid w:val="00ED4070"/>
    <w:rsid w:val="00EF195C"/>
    <w:rsid w:val="00EF1AC9"/>
    <w:rsid w:val="00EF7AAE"/>
    <w:rsid w:val="00F130A2"/>
    <w:rsid w:val="00F2578E"/>
    <w:rsid w:val="00F3476F"/>
    <w:rsid w:val="00F417D7"/>
    <w:rsid w:val="00F46531"/>
    <w:rsid w:val="00F51ADF"/>
    <w:rsid w:val="00F56B92"/>
    <w:rsid w:val="00F63DDC"/>
    <w:rsid w:val="00F70115"/>
    <w:rsid w:val="00F71202"/>
    <w:rsid w:val="00F71F0B"/>
    <w:rsid w:val="00F91F9F"/>
    <w:rsid w:val="00F93A9F"/>
    <w:rsid w:val="00F959E4"/>
    <w:rsid w:val="00FA3C26"/>
    <w:rsid w:val="00FB58D7"/>
    <w:rsid w:val="00FD234C"/>
    <w:rsid w:val="00FD4116"/>
    <w:rsid w:val="00FE0F83"/>
    <w:rsid w:val="00FE3062"/>
    <w:rsid w:val="00FE5771"/>
    <w:rsid w:val="00FE6760"/>
    <w:rsid w:val="00FE6D58"/>
    <w:rsid w:val="00FF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CD3DBC8"/>
  <w15:docId w15:val="{D186B04A-0246-42A3-8542-E92D7A50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semiHidden/>
    <w:qFormat/>
    <w:rsid w:val="006E0E70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  <w:style w:type="character" w:styleId="Hyperlink">
    <w:name w:val="Hyperlink"/>
    <w:basedOn w:val="DefaultParagraphFont"/>
    <w:uiPriority w:val="99"/>
    <w:unhideWhenUsed/>
    <w:rsid w:val="007426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6D58"/>
    <w:rPr>
      <w:color w:val="800080" w:themeColor="followedHyperlink"/>
      <w:u w:val="single"/>
    </w:rPr>
  </w:style>
  <w:style w:type="paragraph" w:customStyle="1" w:styleId="Default">
    <w:name w:val="Default"/>
    <w:rsid w:val="003038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17797"/>
    <w:pPr>
      <w:ind w:left="720"/>
    </w:pPr>
    <w:rPr>
      <w:rFonts w:ascii="Calibri" w:hAnsi="Calibri" w:cs="Times New Roman"/>
      <w:spacing w:val="0"/>
      <w:sz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7847"/>
    <w:rPr>
      <w:rFonts w:ascii="Calibri" w:hAnsi="Calibri" w:cs="Consolas"/>
      <w:spacing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7847"/>
    <w:rPr>
      <w:rFonts w:ascii="Calibri" w:hAnsi="Calibri" w:cs="Consolas"/>
      <w:szCs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34AFC"/>
    <w:pPr>
      <w:widowControl w:val="0"/>
      <w:snapToGrid w:val="0"/>
      <w:jc w:val="both"/>
    </w:pPr>
    <w:rPr>
      <w:rFonts w:ascii="Courier New" w:eastAsia="Times New Roman" w:hAnsi="Courier New" w:cs="Times New Roman"/>
      <w:spacing w:val="0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34AFC"/>
    <w:rPr>
      <w:rFonts w:ascii="Courier New" w:eastAsia="Times New Roman" w:hAnsi="Courier New" w:cs="Times New Roman"/>
      <w:sz w:val="24"/>
      <w:szCs w:val="20"/>
    </w:rPr>
  </w:style>
  <w:style w:type="character" w:styleId="EndnoteReference">
    <w:name w:val="endnote reference"/>
    <w:basedOn w:val="DefaultParagraphFont"/>
    <w:uiPriority w:val="99"/>
    <w:unhideWhenUsed/>
    <w:rsid w:val="00234AF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20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204D"/>
    <w:rPr>
      <w:spacing w:val="8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20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obert.Plonski@srs.gov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ay.Sprankle@srs.gov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im.Bisker@hq.doe.gov" TargetMode="External"/><Relationship Id="rId5" Type="http://schemas.openxmlformats.org/officeDocument/2006/relationships/styles" Target="styles.xml"/><Relationship Id="rId15" Type="http://schemas.openxmlformats.org/officeDocument/2006/relationships/hyperlink" Target="http://energy.gov/ea/services/assessments/environment-safety-and-health-assessments/review-reports" TargetMode="External"/><Relationship Id="rId10" Type="http://schemas.openxmlformats.org/officeDocument/2006/relationships/hyperlink" Target="http://hqlnc.doe.gov/eh/Fire+Protection.nsf/hp?OpenForm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andbox@nfpa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vcorde\AppData\Roaming\Microsoft\Templates\Meetin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6249AB81B944539B3E5073C048D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66496-BA7D-470B-85BE-8DA08F0BC92E}"/>
      </w:docPartPr>
      <w:docPartBody>
        <w:p w:rsidR="00F12F0B" w:rsidRDefault="00F12F0B">
          <w:pPr>
            <w:pStyle w:val="656249AB81B944539B3E5073C048D2E8"/>
          </w:pPr>
          <w:r>
            <w:t>[Pick the date]</w:t>
          </w:r>
        </w:p>
      </w:docPartBody>
    </w:docPart>
    <w:docPart>
      <w:docPartPr>
        <w:name w:val="00F64B09BF094C468A11874317D13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94A9A-6DAD-49B9-AA50-6372BF109D95}"/>
      </w:docPartPr>
      <w:docPartBody>
        <w:p w:rsidR="0068788D" w:rsidRDefault="004F27DC" w:rsidP="004F27DC">
          <w:pPr>
            <w:pStyle w:val="00F64B09BF094C468A11874317D136F7"/>
          </w:pPr>
          <w:r>
            <w:t>Agenda Topic</w:t>
          </w:r>
        </w:p>
      </w:docPartBody>
    </w:docPart>
    <w:docPart>
      <w:docPartPr>
        <w:name w:val="34B60D305B774264ACBCE30D24266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51FF8-81FF-46C9-81BD-F982F04B86F1}"/>
      </w:docPartPr>
      <w:docPartBody>
        <w:p w:rsidR="0068788D" w:rsidRDefault="004F27DC" w:rsidP="004F27DC">
          <w:pPr>
            <w:pStyle w:val="34B60D305B774264ACBCE30D24266B27"/>
          </w:pPr>
          <w:r>
            <w:t>Agenda Topic</w:t>
          </w:r>
        </w:p>
      </w:docPartBody>
    </w:docPart>
    <w:docPart>
      <w:docPartPr>
        <w:name w:val="EEF05E6E89594A8A90B7C84678681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A4929-AF30-4CAE-BAB2-421A54B91F22}"/>
      </w:docPartPr>
      <w:docPartBody>
        <w:p w:rsidR="0068788D" w:rsidRDefault="004F27DC" w:rsidP="004F27DC">
          <w:pPr>
            <w:pStyle w:val="EEF05E6E89594A8A90B7C8467868153E"/>
          </w:pPr>
          <w:r>
            <w:t>Agenda Topic</w:t>
          </w:r>
        </w:p>
      </w:docPartBody>
    </w:docPart>
    <w:docPart>
      <w:docPartPr>
        <w:name w:val="C23B57E71F464816851A6A8E07A66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D0C05-5028-41F9-BED7-A7718808489A}"/>
      </w:docPartPr>
      <w:docPartBody>
        <w:p w:rsidR="0068788D" w:rsidRDefault="004F27DC" w:rsidP="004F27DC">
          <w:pPr>
            <w:pStyle w:val="C23B57E71F464816851A6A8E07A663A6"/>
          </w:pPr>
          <w:r>
            <w:t>Agenda Topic</w:t>
          </w:r>
        </w:p>
      </w:docPartBody>
    </w:docPart>
    <w:docPart>
      <w:docPartPr>
        <w:name w:val="64DFBB558DE5468D95F1B1D53C2AD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7E3F2-E972-4F99-A461-A570B02203D8}"/>
      </w:docPartPr>
      <w:docPartBody>
        <w:p w:rsidR="004F2CD3" w:rsidRDefault="00D95A02" w:rsidP="00D95A02">
          <w:pPr>
            <w:pStyle w:val="64DFBB558DE5468D95F1B1D53C2ADB07"/>
          </w:pPr>
          <w:r>
            <w:t>Agenda Topic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0B"/>
    <w:rsid w:val="000522DD"/>
    <w:rsid w:val="000D03C8"/>
    <w:rsid w:val="002437B2"/>
    <w:rsid w:val="002A164B"/>
    <w:rsid w:val="003E0F68"/>
    <w:rsid w:val="003E7D3E"/>
    <w:rsid w:val="004357D3"/>
    <w:rsid w:val="004F27DC"/>
    <w:rsid w:val="004F2CD3"/>
    <w:rsid w:val="004F40FA"/>
    <w:rsid w:val="005747CD"/>
    <w:rsid w:val="0068788D"/>
    <w:rsid w:val="006C3326"/>
    <w:rsid w:val="0070601D"/>
    <w:rsid w:val="0072299C"/>
    <w:rsid w:val="00742BD4"/>
    <w:rsid w:val="00752963"/>
    <w:rsid w:val="008C2097"/>
    <w:rsid w:val="008E2181"/>
    <w:rsid w:val="00A461CC"/>
    <w:rsid w:val="00A77424"/>
    <w:rsid w:val="00B74069"/>
    <w:rsid w:val="00CE77D9"/>
    <w:rsid w:val="00D75AEF"/>
    <w:rsid w:val="00D95A02"/>
    <w:rsid w:val="00EC550D"/>
    <w:rsid w:val="00F12F0B"/>
    <w:rsid w:val="00F711E1"/>
    <w:rsid w:val="00FA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3118469E33412587CA52F1E82C75CC">
    <w:name w:val="2C3118469E33412587CA52F1E82C75CC"/>
  </w:style>
  <w:style w:type="paragraph" w:customStyle="1" w:styleId="656249AB81B944539B3E5073C048D2E8">
    <w:name w:val="656249AB81B944539B3E5073C048D2E8"/>
  </w:style>
  <w:style w:type="paragraph" w:customStyle="1" w:styleId="D680A6E6E14746989A07C016A1A16351">
    <w:name w:val="D680A6E6E14746989A07C016A1A16351"/>
  </w:style>
  <w:style w:type="paragraph" w:customStyle="1" w:styleId="C33317CB012B4C24B756326EEB5E5535">
    <w:name w:val="C33317CB012B4C24B756326EEB5E5535"/>
  </w:style>
  <w:style w:type="character" w:styleId="PlaceholderText">
    <w:name w:val="Placeholder Text"/>
    <w:basedOn w:val="DefaultParagraphFont"/>
    <w:uiPriority w:val="99"/>
    <w:semiHidden/>
    <w:rsid w:val="00F12F0B"/>
    <w:rPr>
      <w:color w:val="808080"/>
    </w:rPr>
  </w:style>
  <w:style w:type="paragraph" w:customStyle="1" w:styleId="ADE2858A656C47F7A8DFC682100FB7CA">
    <w:name w:val="ADE2858A656C47F7A8DFC682100FB7CA"/>
  </w:style>
  <w:style w:type="paragraph" w:customStyle="1" w:styleId="99FA10B9168B4BE3B810E691B47F28BE">
    <w:name w:val="99FA10B9168B4BE3B810E691B47F28BE"/>
  </w:style>
  <w:style w:type="paragraph" w:customStyle="1" w:styleId="00766E9F7FDE42BFBA067EB26E7B8936">
    <w:name w:val="00766E9F7FDE42BFBA067EB26E7B8936"/>
  </w:style>
  <w:style w:type="paragraph" w:customStyle="1" w:styleId="019A2AC26A28446395EAA66B47EE0CAC">
    <w:name w:val="019A2AC26A28446395EAA66B47EE0CAC"/>
  </w:style>
  <w:style w:type="paragraph" w:customStyle="1" w:styleId="B1E7B6F733E545EF8591D5B04B56DD14">
    <w:name w:val="B1E7B6F733E545EF8591D5B04B56DD14"/>
  </w:style>
  <w:style w:type="paragraph" w:customStyle="1" w:styleId="7D1293F709334F85BC65AFFD85F84189">
    <w:name w:val="7D1293F709334F85BC65AFFD85F84189"/>
  </w:style>
  <w:style w:type="paragraph" w:customStyle="1" w:styleId="8379B213235F4A5A8E98319A3BB322A7">
    <w:name w:val="8379B213235F4A5A8E98319A3BB322A7"/>
  </w:style>
  <w:style w:type="paragraph" w:customStyle="1" w:styleId="B2D3A545CD834656B4E43AC5D4F6F899">
    <w:name w:val="B2D3A545CD834656B4E43AC5D4F6F899"/>
  </w:style>
  <w:style w:type="paragraph" w:customStyle="1" w:styleId="EAA431629F63445989377AEAD0D6B084">
    <w:name w:val="EAA431629F63445989377AEAD0D6B084"/>
  </w:style>
  <w:style w:type="paragraph" w:customStyle="1" w:styleId="D1C4C35512834B25B677AC0D257803C4">
    <w:name w:val="D1C4C35512834B25B677AC0D257803C4"/>
  </w:style>
  <w:style w:type="paragraph" w:customStyle="1" w:styleId="DDDDEC0BEDFC4E439287C116BC2BEAD9">
    <w:name w:val="DDDDEC0BEDFC4E439287C116BC2BEAD9"/>
  </w:style>
  <w:style w:type="paragraph" w:customStyle="1" w:styleId="1459D0CC1D8B4C6DAB6AA12AD3F28AE7">
    <w:name w:val="1459D0CC1D8B4C6DAB6AA12AD3F28AE7"/>
    <w:rsid w:val="00F12F0B"/>
  </w:style>
  <w:style w:type="paragraph" w:customStyle="1" w:styleId="2D20CB713F5A40A1AD884E3F32F9AC73">
    <w:name w:val="2D20CB713F5A40A1AD884E3F32F9AC73"/>
    <w:rsid w:val="00F12F0B"/>
  </w:style>
  <w:style w:type="paragraph" w:customStyle="1" w:styleId="BBB504913EBD460F98A44EDB69124265">
    <w:name w:val="BBB504913EBD460F98A44EDB69124265"/>
    <w:rsid w:val="00F12F0B"/>
  </w:style>
  <w:style w:type="paragraph" w:customStyle="1" w:styleId="F88E1D28DC79401A9544CE680CA17745">
    <w:name w:val="F88E1D28DC79401A9544CE680CA17745"/>
    <w:rsid w:val="00F12F0B"/>
  </w:style>
  <w:style w:type="paragraph" w:customStyle="1" w:styleId="1FA7DD42600E4533BB7984E826CA0EA9">
    <w:name w:val="1FA7DD42600E4533BB7984E826CA0EA9"/>
    <w:rsid w:val="00F12F0B"/>
  </w:style>
  <w:style w:type="paragraph" w:customStyle="1" w:styleId="5E0B6131C6344EFF9238F30076B63D25">
    <w:name w:val="5E0B6131C6344EFF9238F30076B63D25"/>
    <w:rsid w:val="00F12F0B"/>
  </w:style>
  <w:style w:type="paragraph" w:customStyle="1" w:styleId="3C0F5E6CE5A34C86B8D2EE245E6B9665">
    <w:name w:val="3C0F5E6CE5A34C86B8D2EE245E6B9665"/>
    <w:rsid w:val="00742BD4"/>
  </w:style>
  <w:style w:type="paragraph" w:customStyle="1" w:styleId="75290C4B58E94629A53DF2A78311D140">
    <w:name w:val="75290C4B58E94629A53DF2A78311D140"/>
    <w:rsid w:val="00742BD4"/>
  </w:style>
  <w:style w:type="paragraph" w:customStyle="1" w:styleId="0FC2DD51F3BA4197BF8EC6BF715624E8">
    <w:name w:val="0FC2DD51F3BA4197BF8EC6BF715624E8"/>
    <w:rsid w:val="00742BD4"/>
  </w:style>
  <w:style w:type="paragraph" w:customStyle="1" w:styleId="C179AC2FC9C540F6986B937E8613B903">
    <w:name w:val="C179AC2FC9C540F6986B937E8613B903"/>
    <w:rsid w:val="00742BD4"/>
  </w:style>
  <w:style w:type="paragraph" w:customStyle="1" w:styleId="86B3B7351ABD46E2958307CD94C6844C">
    <w:name w:val="86B3B7351ABD46E2958307CD94C6844C"/>
    <w:rsid w:val="008E2181"/>
  </w:style>
  <w:style w:type="paragraph" w:customStyle="1" w:styleId="22A85586735A4E0BBE22368F29C732F1">
    <w:name w:val="22A85586735A4E0BBE22368F29C732F1"/>
    <w:rsid w:val="0072299C"/>
  </w:style>
  <w:style w:type="paragraph" w:customStyle="1" w:styleId="3620D57830914818957C7519195838DA">
    <w:name w:val="3620D57830914818957C7519195838DA"/>
    <w:rsid w:val="0072299C"/>
  </w:style>
  <w:style w:type="paragraph" w:customStyle="1" w:styleId="EF24B55898684FFCBA07958E7ABB3820">
    <w:name w:val="EF24B55898684FFCBA07958E7ABB3820"/>
    <w:rsid w:val="0072299C"/>
  </w:style>
  <w:style w:type="paragraph" w:customStyle="1" w:styleId="993B89F635D64DA89467D229A26617C5">
    <w:name w:val="993B89F635D64DA89467D229A26617C5"/>
    <w:rsid w:val="0072299C"/>
  </w:style>
  <w:style w:type="paragraph" w:customStyle="1" w:styleId="1EAA4921BB324AC6855A86BE1E3C3D77">
    <w:name w:val="1EAA4921BB324AC6855A86BE1E3C3D77"/>
    <w:rsid w:val="0072299C"/>
  </w:style>
  <w:style w:type="paragraph" w:customStyle="1" w:styleId="F260D3C4D1154A3489AA12C0315241AB">
    <w:name w:val="F260D3C4D1154A3489AA12C0315241AB"/>
    <w:rsid w:val="0072299C"/>
  </w:style>
  <w:style w:type="paragraph" w:customStyle="1" w:styleId="E4B3AA1797A24D2791A0A3DA9AAA9651">
    <w:name w:val="E4B3AA1797A24D2791A0A3DA9AAA9651"/>
    <w:rsid w:val="00FA068D"/>
  </w:style>
  <w:style w:type="paragraph" w:customStyle="1" w:styleId="6F8A3B862C604A75814DB257955DD70D">
    <w:name w:val="6F8A3B862C604A75814DB257955DD70D"/>
    <w:rsid w:val="00FA068D"/>
  </w:style>
  <w:style w:type="paragraph" w:customStyle="1" w:styleId="B36E0C4E51DB49EC948645B88726FA5F">
    <w:name w:val="B36E0C4E51DB49EC948645B88726FA5F"/>
    <w:rsid w:val="00A461CC"/>
  </w:style>
  <w:style w:type="paragraph" w:customStyle="1" w:styleId="D715FE01076E419792A4E6164F018D18">
    <w:name w:val="D715FE01076E419792A4E6164F018D18"/>
    <w:rsid w:val="003E0F68"/>
  </w:style>
  <w:style w:type="paragraph" w:customStyle="1" w:styleId="A3B4ECF663EC45408DEE23ABE7BFBF75">
    <w:name w:val="A3B4ECF663EC45408DEE23ABE7BFBF75"/>
    <w:rsid w:val="003E0F68"/>
  </w:style>
  <w:style w:type="paragraph" w:customStyle="1" w:styleId="7115715C43CB460FBB3261FA392F9183">
    <w:name w:val="7115715C43CB460FBB3261FA392F9183"/>
    <w:rsid w:val="004F40FA"/>
  </w:style>
  <w:style w:type="paragraph" w:customStyle="1" w:styleId="F7809341BC184277AA14C02570F8F249">
    <w:name w:val="F7809341BC184277AA14C02570F8F249"/>
    <w:rsid w:val="002437B2"/>
  </w:style>
  <w:style w:type="paragraph" w:customStyle="1" w:styleId="93C00CB8814D4091B03856E6BAC64368">
    <w:name w:val="93C00CB8814D4091B03856E6BAC64368"/>
    <w:rsid w:val="000D03C8"/>
  </w:style>
  <w:style w:type="paragraph" w:customStyle="1" w:styleId="D5AF8DDBF71C4001AA6CCB77756600ED">
    <w:name w:val="D5AF8DDBF71C4001AA6CCB77756600ED"/>
    <w:rsid w:val="002A164B"/>
  </w:style>
  <w:style w:type="paragraph" w:customStyle="1" w:styleId="9D030E5D3DC1487494636A16D82F4A70">
    <w:name w:val="9D030E5D3DC1487494636A16D82F4A70"/>
    <w:rsid w:val="002A164B"/>
  </w:style>
  <w:style w:type="paragraph" w:customStyle="1" w:styleId="0D1FF5DD77324F43B04270CF3D61DEF9">
    <w:name w:val="0D1FF5DD77324F43B04270CF3D61DEF9"/>
    <w:rsid w:val="002A164B"/>
  </w:style>
  <w:style w:type="paragraph" w:customStyle="1" w:styleId="D41806E286F146B9A166BD5942502DD2">
    <w:name w:val="D41806E286F146B9A166BD5942502DD2"/>
    <w:rsid w:val="00EC550D"/>
    <w:pPr>
      <w:spacing w:after="160" w:line="259" w:lineRule="auto"/>
    </w:pPr>
  </w:style>
  <w:style w:type="paragraph" w:customStyle="1" w:styleId="A0C5763231054E05AFBFC9C5A2FAC571">
    <w:name w:val="A0C5763231054E05AFBFC9C5A2FAC571"/>
    <w:rsid w:val="00F711E1"/>
    <w:pPr>
      <w:spacing w:after="160" w:line="259" w:lineRule="auto"/>
    </w:pPr>
  </w:style>
  <w:style w:type="paragraph" w:customStyle="1" w:styleId="6FD02BB30F65499C95CB003E1B74C003">
    <w:name w:val="6FD02BB30F65499C95CB003E1B74C003"/>
    <w:rsid w:val="00F711E1"/>
    <w:pPr>
      <w:spacing w:after="160" w:line="259" w:lineRule="auto"/>
    </w:pPr>
  </w:style>
  <w:style w:type="paragraph" w:customStyle="1" w:styleId="5E0EAAFA6A4149D1BC466FAC4D6C4E6C">
    <w:name w:val="5E0EAAFA6A4149D1BC466FAC4D6C4E6C"/>
    <w:rsid w:val="00F711E1"/>
    <w:pPr>
      <w:spacing w:after="160" w:line="259" w:lineRule="auto"/>
    </w:pPr>
  </w:style>
  <w:style w:type="paragraph" w:customStyle="1" w:styleId="1B9FDD1472BB4F049A2838B476AEFA7B">
    <w:name w:val="1B9FDD1472BB4F049A2838B476AEFA7B"/>
    <w:rsid w:val="00F711E1"/>
    <w:pPr>
      <w:spacing w:after="160" w:line="259" w:lineRule="auto"/>
    </w:pPr>
  </w:style>
  <w:style w:type="paragraph" w:customStyle="1" w:styleId="00F64B09BF094C468A11874317D136F7">
    <w:name w:val="00F64B09BF094C468A11874317D136F7"/>
    <w:rsid w:val="004F27DC"/>
    <w:pPr>
      <w:spacing w:after="160" w:line="259" w:lineRule="auto"/>
    </w:pPr>
  </w:style>
  <w:style w:type="paragraph" w:customStyle="1" w:styleId="34B60D305B774264ACBCE30D24266B27">
    <w:name w:val="34B60D305B774264ACBCE30D24266B27"/>
    <w:rsid w:val="004F27DC"/>
    <w:pPr>
      <w:spacing w:after="160" w:line="259" w:lineRule="auto"/>
    </w:pPr>
  </w:style>
  <w:style w:type="paragraph" w:customStyle="1" w:styleId="EEF05E6E89594A8A90B7C8467868153E">
    <w:name w:val="EEF05E6E89594A8A90B7C8467868153E"/>
    <w:rsid w:val="004F27DC"/>
    <w:pPr>
      <w:spacing w:after="160" w:line="259" w:lineRule="auto"/>
    </w:pPr>
  </w:style>
  <w:style w:type="paragraph" w:customStyle="1" w:styleId="C23B57E71F464816851A6A8E07A663A6">
    <w:name w:val="C23B57E71F464816851A6A8E07A663A6"/>
    <w:rsid w:val="004F27DC"/>
    <w:pPr>
      <w:spacing w:after="160" w:line="259" w:lineRule="auto"/>
    </w:pPr>
  </w:style>
  <w:style w:type="paragraph" w:customStyle="1" w:styleId="64DFBB558DE5468D95F1B1D53C2ADB07">
    <w:name w:val="64DFBB558DE5468D95F1B1D53C2ADB07"/>
    <w:rsid w:val="00D95A0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2017-01-25T00:00:00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9FB9F2-1006-45BA-A8B9-4E18667F2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MeetingMinutes.dotx</Template>
  <TotalTime>42</TotalTime>
  <Pages>4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Sandia National Laboratories</Company>
  <LinksUpToDate>false</LinksUpToDate>
  <CharactersWithSpaces>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Cordero, Julie V</dc:creator>
  <cp:lastModifiedBy>Cordero, Julie V</cp:lastModifiedBy>
  <cp:revision>8</cp:revision>
  <cp:lastPrinted>2016-04-21T17:56:00Z</cp:lastPrinted>
  <dcterms:created xsi:type="dcterms:W3CDTF">2017-01-25T18:57:00Z</dcterms:created>
  <dcterms:modified xsi:type="dcterms:W3CDTF">2017-02-21T02:03:00Z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