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858" w:rsidRPr="00AC7461" w:rsidRDefault="003A4858" w:rsidP="003A4858">
      <w:pPr>
        <w:rPr>
          <w:rFonts w:ascii="Verdana" w:hAnsi="Verdana" w:cs="Calibri"/>
          <w:sz w:val="20"/>
          <w:szCs w:val="20"/>
        </w:rPr>
      </w:pPr>
      <w:r w:rsidRPr="00AC7461">
        <w:rPr>
          <w:rFonts w:ascii="Verdana" w:hAnsi="Verdana" w:cs="Calibri"/>
          <w:b/>
          <w:bCs/>
          <w:sz w:val="20"/>
          <w:szCs w:val="20"/>
        </w:rPr>
        <w:t>Mr. Ronald Beaulieu</w:t>
      </w:r>
      <w:r>
        <w:rPr>
          <w:rFonts w:ascii="Verdana" w:hAnsi="Verdana" w:cs="Calibri"/>
          <w:sz w:val="20"/>
          <w:szCs w:val="20"/>
        </w:rPr>
        <w:t xml:space="preserve"> </w:t>
      </w:r>
      <w:r w:rsidRPr="00AC7461">
        <w:rPr>
          <w:rFonts w:ascii="Verdana" w:hAnsi="Verdana" w:cs="Calibri"/>
          <w:sz w:val="20"/>
          <w:szCs w:val="20"/>
        </w:rPr>
        <w:t>is working for the M&amp;O contractor at the N</w:t>
      </w:r>
      <w:r>
        <w:rPr>
          <w:rFonts w:ascii="Verdana" w:hAnsi="Verdana" w:cs="Calibri"/>
          <w:sz w:val="20"/>
          <w:szCs w:val="20"/>
        </w:rPr>
        <w:t>evada Nuclear Security Site</w:t>
      </w:r>
      <w:r w:rsidRPr="00AC7461">
        <w:rPr>
          <w:rFonts w:ascii="Verdana" w:hAnsi="Verdana" w:cs="Calibri"/>
          <w:sz w:val="20"/>
          <w:szCs w:val="20"/>
        </w:rPr>
        <w:t>, where he has been for the past 20 years. He is a Mechanical Engineer working as a Senior Principal Engineer and a Nuclear Safety Analyst. His assignments have taken him throughout the United States, Europe, Australia, and South America working in hundreds of nuclear plants, chemical plants, coal plants, oil refineries, laboratories, and DOE sites.</w:t>
      </w:r>
    </w:p>
    <w:p w:rsidR="0029093C" w:rsidRDefault="0029093C">
      <w:bookmarkStart w:id="0" w:name="_GoBack"/>
      <w:bookmarkEnd w:id="0"/>
    </w:p>
    <w:sectPr w:rsidR="00290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858"/>
    <w:rsid w:val="0029093C"/>
    <w:rsid w:val="003A4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38A64-510A-4A39-ADD1-ABF30F9A2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48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F25756FC81AF488F6C711D74014336" ma:contentTypeVersion="16" ma:contentTypeDescription="Create a new document." ma:contentTypeScope="" ma:versionID="115c8eb666173d07c303936edca33c94">
  <xsd:schema xmlns:xsd="http://www.w3.org/2001/XMLSchema" xmlns:xs="http://www.w3.org/2001/XMLSchema" xmlns:p="http://schemas.microsoft.com/office/2006/metadata/properties" xmlns:ns2="ea60b319-9d9b-4050-a2da-fb9886bc818d" xmlns:ns3="696b1dda-5637-4d41-9abe-79af3c04e813" targetNamespace="http://schemas.microsoft.com/office/2006/metadata/properties" ma:root="true" ma:fieldsID="7fa3eeb103c686ca40f2c85658618079" ns2:_="" ns3:_="">
    <xsd:import namespace="ea60b319-9d9b-4050-a2da-fb9886bc818d"/>
    <xsd:import namespace="696b1dda-5637-4d41-9abe-79af3c04e8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0b319-9d9b-4050-a2da-fb9886bc8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47bc148-599b-4d76-8813-ec10777390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6b1dda-5637-4d41-9abe-79af3c04e8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be8c3d-43cf-406e-8e09-773fdef5d4f6}" ma:internalName="TaxCatchAll" ma:showField="CatchAllData" ma:web="696b1dda-5637-4d41-9abe-79af3c04e8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a60b319-9d9b-4050-a2da-fb9886bc818d">
      <Terms xmlns="http://schemas.microsoft.com/office/infopath/2007/PartnerControls"/>
    </lcf76f155ced4ddcb4097134ff3c332f>
    <TaxCatchAll xmlns="696b1dda-5637-4d41-9abe-79af3c04e813" xsi:nil="true"/>
  </documentManagement>
</p:properties>
</file>

<file path=customXml/itemProps1.xml><?xml version="1.0" encoding="utf-8"?>
<ds:datastoreItem xmlns:ds="http://schemas.openxmlformats.org/officeDocument/2006/customXml" ds:itemID="{9C7E2521-7F82-44BA-86F0-E0836877F5B6}"/>
</file>

<file path=customXml/itemProps2.xml><?xml version="1.0" encoding="utf-8"?>
<ds:datastoreItem xmlns:ds="http://schemas.openxmlformats.org/officeDocument/2006/customXml" ds:itemID="{8F9D3432-9603-497D-B058-C79B927A547C}"/>
</file>

<file path=customXml/itemProps3.xml><?xml version="1.0" encoding="utf-8"?>
<ds:datastoreItem xmlns:ds="http://schemas.openxmlformats.org/officeDocument/2006/customXml" ds:itemID="{840B4E64-FB11-4D4D-9CE1-235BBB868C38}"/>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MSTS</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Beaulieu, Ronald</dc:creator>
  <cp:keywords/>
  <dc:description/>
  <cp:lastModifiedBy>Beaulieu, Ronald</cp:lastModifiedBy>
  <cp:revision>1</cp:revision>
  <dcterms:created xsi:type="dcterms:W3CDTF">2021-02-22T22:28:00Z</dcterms:created>
  <dcterms:modified xsi:type="dcterms:W3CDTF">2021-02-22T22:29:00Z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0x01010070F25756FC81AF488F6C711D74014336</vt:lpwstr>
  </property>
</Properties>
</file>