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A7" w:rsidRPr="00F25135" w:rsidRDefault="00A102A7" w:rsidP="00A102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135">
        <w:rPr>
          <w:rFonts w:ascii="Times New Roman" w:hAnsi="Times New Roman" w:cs="Times New Roman"/>
          <w:b/>
          <w:sz w:val="32"/>
          <w:szCs w:val="32"/>
        </w:rPr>
        <w:t>EFCOG Fall Session Agenda</w:t>
      </w:r>
    </w:p>
    <w:tbl>
      <w:tblPr>
        <w:tblStyle w:val="TableGrid"/>
        <w:tblW w:w="10882" w:type="dxa"/>
        <w:tblLook w:val="04A0" w:firstRow="1" w:lastRow="0" w:firstColumn="1" w:lastColumn="0" w:noHBand="0" w:noVBand="1"/>
      </w:tblPr>
      <w:tblGrid>
        <w:gridCol w:w="3055"/>
        <w:gridCol w:w="4230"/>
        <w:gridCol w:w="3597"/>
      </w:tblGrid>
      <w:tr w:rsidR="007771A4" w:rsidTr="00CB3534">
        <w:trPr>
          <w:trHeight w:val="1340"/>
        </w:trPr>
        <w:tc>
          <w:tcPr>
            <w:tcW w:w="3055" w:type="dxa"/>
          </w:tcPr>
          <w:p w:rsidR="007771A4" w:rsidRPr="00D3611F" w:rsidRDefault="007771A4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F">
              <w:rPr>
                <w:rFonts w:ascii="Times New Roman" w:hAnsi="Times New Roman" w:cs="Times New Roman"/>
                <w:b/>
                <w:sz w:val="24"/>
                <w:szCs w:val="24"/>
              </w:rPr>
              <w:t>TUESDAY 11/7</w:t>
            </w:r>
          </w:p>
          <w:p w:rsidR="007771A4" w:rsidRPr="00D3611F" w:rsidRDefault="007771A4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A4" w:rsidRPr="00D3611F" w:rsidRDefault="00B51C8F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9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="00164BB3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BD59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40D9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4230" w:type="dxa"/>
          </w:tcPr>
          <w:p w:rsidR="007771A4" w:rsidRPr="00D3611F" w:rsidRDefault="007771A4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F">
              <w:rPr>
                <w:rFonts w:ascii="Times New Roman" w:hAnsi="Times New Roman" w:cs="Times New Roman"/>
                <w:b/>
                <w:sz w:val="24"/>
                <w:szCs w:val="24"/>
              </w:rPr>
              <w:t>Morning – Welcome/Introductions</w:t>
            </w:r>
          </w:p>
          <w:p w:rsidR="007771A4" w:rsidRPr="00D3611F" w:rsidRDefault="007771A4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E3" w:rsidRPr="00D368EE" w:rsidRDefault="00DA71E3" w:rsidP="00D368E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 Expectations </w:t>
            </w:r>
          </w:p>
        </w:tc>
        <w:tc>
          <w:tcPr>
            <w:tcW w:w="3597" w:type="dxa"/>
          </w:tcPr>
          <w:p w:rsidR="006F00BA" w:rsidRDefault="006F00BA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8EE" w:rsidRDefault="00D368EE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A4" w:rsidRPr="00D3611F" w:rsidRDefault="00DA71E3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 Worthington</w:t>
            </w:r>
          </w:p>
          <w:p w:rsidR="00DA71E3" w:rsidRPr="00D3611F" w:rsidRDefault="00DA71E3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Scott Nicholson</w:t>
            </w:r>
          </w:p>
        </w:tc>
      </w:tr>
      <w:tr w:rsidR="00F0486A" w:rsidTr="00CB3534">
        <w:trPr>
          <w:trHeight w:val="782"/>
        </w:trPr>
        <w:tc>
          <w:tcPr>
            <w:tcW w:w="3055" w:type="dxa"/>
          </w:tcPr>
          <w:p w:rsidR="00F0486A" w:rsidRDefault="00164BB3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24E3C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A274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00BA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="00A740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24E3C" w:rsidRPr="00D3611F" w:rsidRDefault="00324E3C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F0486A" w:rsidRPr="00D368EE" w:rsidRDefault="00F0486A" w:rsidP="00D368E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EE">
              <w:rPr>
                <w:rFonts w:ascii="Times New Roman" w:hAnsi="Times New Roman" w:cs="Times New Roman"/>
                <w:b/>
                <w:sz w:val="24"/>
                <w:szCs w:val="24"/>
              </w:rPr>
              <w:t>232.2A Orders Requirements</w:t>
            </w:r>
          </w:p>
          <w:p w:rsidR="00D368EE" w:rsidRPr="00D368EE" w:rsidRDefault="008E19E8" w:rsidP="00D368E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 supplemental CRD Update</w:t>
            </w:r>
          </w:p>
        </w:tc>
        <w:tc>
          <w:tcPr>
            <w:tcW w:w="3597" w:type="dxa"/>
          </w:tcPr>
          <w:p w:rsidR="00F0486A" w:rsidRDefault="00F0486A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Ashley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Ruocco</w:t>
            </w:r>
            <w:proofErr w:type="spellEnd"/>
          </w:p>
          <w:p w:rsidR="00324E3C" w:rsidRDefault="008E19E8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Scott Nicholson</w:t>
            </w:r>
          </w:p>
        </w:tc>
      </w:tr>
      <w:tr w:rsidR="00A2746D" w:rsidTr="00CB3534">
        <w:trPr>
          <w:trHeight w:val="818"/>
        </w:trPr>
        <w:tc>
          <w:tcPr>
            <w:tcW w:w="3055" w:type="dxa"/>
          </w:tcPr>
          <w:p w:rsidR="00A2746D" w:rsidRDefault="00A2746D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– 1</w:t>
            </w:r>
            <w:r w:rsidR="009B1552">
              <w:rPr>
                <w:rFonts w:ascii="Times New Roman" w:hAnsi="Times New Roman" w:cs="Times New Roman"/>
                <w:b/>
                <w:sz w:val="24"/>
                <w:szCs w:val="24"/>
              </w:rPr>
              <w:t>1:30</w:t>
            </w:r>
          </w:p>
        </w:tc>
        <w:tc>
          <w:tcPr>
            <w:tcW w:w="4230" w:type="dxa"/>
          </w:tcPr>
          <w:p w:rsidR="00A2746D" w:rsidRPr="00D368EE" w:rsidRDefault="00A2746D" w:rsidP="00D368E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EE">
              <w:rPr>
                <w:rFonts w:ascii="Times New Roman" w:hAnsi="Times New Roman" w:cs="Times New Roman"/>
                <w:b/>
                <w:sz w:val="24"/>
                <w:szCs w:val="24"/>
              </w:rPr>
              <w:t>SRNS Maturity Model</w:t>
            </w:r>
          </w:p>
          <w:p w:rsidR="00D368EE" w:rsidRPr="00D368EE" w:rsidRDefault="00A2746D" w:rsidP="00D368E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F">
              <w:rPr>
                <w:rFonts w:ascii="Times New Roman" w:hAnsi="Times New Roman" w:cs="Times New Roman"/>
                <w:b/>
                <w:sz w:val="24"/>
                <w:szCs w:val="24"/>
              </w:rPr>
              <w:t>Effectiveness Tool &amp; Best Practices</w:t>
            </w:r>
          </w:p>
        </w:tc>
        <w:tc>
          <w:tcPr>
            <w:tcW w:w="3597" w:type="dxa"/>
          </w:tcPr>
          <w:p w:rsidR="00A2746D" w:rsidRPr="00D3611F" w:rsidRDefault="00A2746D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Thomas </w:t>
            </w:r>
            <w:proofErr w:type="spellStart"/>
            <w:r w:rsidRPr="00D3611F">
              <w:rPr>
                <w:rFonts w:ascii="Times New Roman" w:hAnsi="Times New Roman" w:cs="Times New Roman"/>
                <w:b/>
                <w:sz w:val="24"/>
                <w:szCs w:val="24"/>
              </w:rPr>
              <w:t>Cowlam</w:t>
            </w:r>
            <w:proofErr w:type="spellEnd"/>
          </w:p>
          <w:p w:rsidR="00A2746D" w:rsidRPr="00D3611F" w:rsidRDefault="00A2746D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46D" w:rsidTr="0067098E">
        <w:tc>
          <w:tcPr>
            <w:tcW w:w="3055" w:type="dxa"/>
          </w:tcPr>
          <w:p w:rsidR="00A2746D" w:rsidRDefault="009B1552" w:rsidP="00A27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 – 12:30</w:t>
            </w:r>
          </w:p>
        </w:tc>
        <w:tc>
          <w:tcPr>
            <w:tcW w:w="4230" w:type="dxa"/>
          </w:tcPr>
          <w:p w:rsidR="00A2746D" w:rsidRDefault="00A2746D" w:rsidP="00A2746D">
            <w:pPr>
              <w:pStyle w:val="ListParagraph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</w:p>
        </w:tc>
        <w:tc>
          <w:tcPr>
            <w:tcW w:w="3597" w:type="dxa"/>
          </w:tcPr>
          <w:p w:rsidR="00A2746D" w:rsidRDefault="00A2746D" w:rsidP="00A27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552" w:rsidTr="00CB3534">
        <w:trPr>
          <w:trHeight w:val="467"/>
        </w:trPr>
        <w:tc>
          <w:tcPr>
            <w:tcW w:w="3055" w:type="dxa"/>
          </w:tcPr>
          <w:p w:rsidR="009B1552" w:rsidRPr="00D3611F" w:rsidRDefault="009B1552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12:30- 1:30</w:t>
            </w:r>
          </w:p>
        </w:tc>
        <w:tc>
          <w:tcPr>
            <w:tcW w:w="4230" w:type="dxa"/>
          </w:tcPr>
          <w:p w:rsidR="00D368EE" w:rsidRPr="00CB3534" w:rsidRDefault="009B1552" w:rsidP="00CB353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EE">
              <w:rPr>
                <w:rFonts w:ascii="Times New Roman" w:hAnsi="Times New Roman" w:cs="Times New Roman"/>
                <w:b/>
                <w:sz w:val="24"/>
                <w:szCs w:val="24"/>
              </w:rPr>
              <w:t>CAS Project Plan at SRNS</w:t>
            </w:r>
          </w:p>
        </w:tc>
        <w:tc>
          <w:tcPr>
            <w:tcW w:w="3597" w:type="dxa"/>
          </w:tcPr>
          <w:p w:rsidR="009B1552" w:rsidRDefault="009B1552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Joseph Papalski</w:t>
            </w:r>
          </w:p>
        </w:tc>
      </w:tr>
      <w:tr w:rsidR="009770FF" w:rsidTr="00CB3534">
        <w:trPr>
          <w:trHeight w:val="440"/>
        </w:trPr>
        <w:tc>
          <w:tcPr>
            <w:tcW w:w="3055" w:type="dxa"/>
          </w:tcPr>
          <w:p w:rsidR="009770FF" w:rsidRPr="00D3611F" w:rsidRDefault="009770FF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1:30 – 2:30</w:t>
            </w:r>
          </w:p>
        </w:tc>
        <w:tc>
          <w:tcPr>
            <w:tcW w:w="4230" w:type="dxa"/>
          </w:tcPr>
          <w:p w:rsidR="00D368EE" w:rsidRPr="00CB3534" w:rsidRDefault="009770FF" w:rsidP="00CB353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EE">
              <w:rPr>
                <w:rFonts w:ascii="Times New Roman" w:hAnsi="Times New Roman" w:cs="Times New Roman"/>
                <w:b/>
                <w:sz w:val="24"/>
                <w:szCs w:val="24"/>
              </w:rPr>
              <w:t>CAS Improvements at SRR</w:t>
            </w:r>
          </w:p>
        </w:tc>
        <w:tc>
          <w:tcPr>
            <w:tcW w:w="3597" w:type="dxa"/>
          </w:tcPr>
          <w:p w:rsidR="009770FF" w:rsidRPr="00D3611F" w:rsidRDefault="009770FF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Rich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Salizzoni</w:t>
            </w:r>
            <w:proofErr w:type="spellEnd"/>
          </w:p>
        </w:tc>
      </w:tr>
      <w:tr w:rsidR="009770FF" w:rsidTr="007771A4">
        <w:tc>
          <w:tcPr>
            <w:tcW w:w="3055" w:type="dxa"/>
          </w:tcPr>
          <w:p w:rsidR="009770FF" w:rsidRPr="00324E3C" w:rsidRDefault="009770FF" w:rsidP="0097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2:30 –</w:t>
            </w:r>
            <w:r w:rsidRPr="0032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2:45</w:t>
            </w:r>
          </w:p>
        </w:tc>
        <w:tc>
          <w:tcPr>
            <w:tcW w:w="4230" w:type="dxa"/>
          </w:tcPr>
          <w:p w:rsidR="009770FF" w:rsidRPr="00D3611F" w:rsidRDefault="009770FF" w:rsidP="0097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 – 15 minutes</w:t>
            </w:r>
          </w:p>
        </w:tc>
        <w:tc>
          <w:tcPr>
            <w:tcW w:w="3597" w:type="dxa"/>
          </w:tcPr>
          <w:p w:rsidR="009770FF" w:rsidRPr="00D3611F" w:rsidRDefault="009770FF" w:rsidP="00977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FD1" w:rsidTr="00CB3534">
        <w:trPr>
          <w:trHeight w:val="845"/>
        </w:trPr>
        <w:tc>
          <w:tcPr>
            <w:tcW w:w="3055" w:type="dxa"/>
          </w:tcPr>
          <w:p w:rsidR="001A2FD1" w:rsidRDefault="001A2FD1" w:rsidP="00CB35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2:45 – 3:45</w:t>
            </w:r>
          </w:p>
          <w:p w:rsidR="001A2FD1" w:rsidRDefault="001A2FD1" w:rsidP="00CB35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D368EE" w:rsidRPr="00D368EE" w:rsidRDefault="001A2FD1" w:rsidP="00CB353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EE">
              <w:rPr>
                <w:rFonts w:ascii="Times New Roman" w:hAnsi="Times New Roman" w:cs="Times New Roman"/>
                <w:b/>
                <w:sz w:val="24"/>
                <w:szCs w:val="24"/>
              </w:rPr>
              <w:t>LANL CAS/ Issues Management Improvements</w:t>
            </w:r>
          </w:p>
        </w:tc>
        <w:tc>
          <w:tcPr>
            <w:tcW w:w="3597" w:type="dxa"/>
          </w:tcPr>
          <w:p w:rsidR="001A2FD1" w:rsidRDefault="001A2FD1" w:rsidP="00CB35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Marlene Martin / </w:t>
            </w:r>
          </w:p>
          <w:p w:rsidR="001A2FD1" w:rsidRDefault="001A2FD1" w:rsidP="00CB35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Ula Marie Binion</w:t>
            </w:r>
          </w:p>
        </w:tc>
      </w:tr>
      <w:tr w:rsidR="001A2FD1" w:rsidTr="00CB3534">
        <w:trPr>
          <w:trHeight w:val="800"/>
        </w:trPr>
        <w:tc>
          <w:tcPr>
            <w:tcW w:w="3055" w:type="dxa"/>
            <w:tcBorders>
              <w:bottom w:val="single" w:sz="4" w:space="0" w:color="auto"/>
            </w:tcBorders>
          </w:tcPr>
          <w:p w:rsidR="001A2FD1" w:rsidRPr="00324E3C" w:rsidRDefault="001A2FD1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3:45 – 4:45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D368EE" w:rsidRPr="00D368EE" w:rsidRDefault="001A2FD1" w:rsidP="00D368E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EE">
              <w:rPr>
                <w:rFonts w:ascii="Times New Roman" w:hAnsi="Times New Roman" w:cs="Times New Roman"/>
                <w:b/>
                <w:sz w:val="24"/>
                <w:szCs w:val="24"/>
              </w:rPr>
              <w:t>Hanford/AECOM Effectiveness Review &amp; Best Practices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1A2FD1" w:rsidRPr="00D3611F" w:rsidRDefault="001A2FD1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Peloquin</w:t>
            </w:r>
            <w:proofErr w:type="spellEnd"/>
          </w:p>
        </w:tc>
      </w:tr>
      <w:tr w:rsidR="001A2FD1" w:rsidTr="00CB3534">
        <w:trPr>
          <w:trHeight w:val="800"/>
        </w:trPr>
        <w:tc>
          <w:tcPr>
            <w:tcW w:w="3055" w:type="dxa"/>
            <w:tcBorders>
              <w:bottom w:val="single" w:sz="4" w:space="0" w:color="auto"/>
            </w:tcBorders>
          </w:tcPr>
          <w:p w:rsidR="001A2FD1" w:rsidRPr="00324E3C" w:rsidRDefault="001A2FD1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4:45 – 5:00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D368EE" w:rsidRPr="00D368EE" w:rsidRDefault="001A2FD1" w:rsidP="00D368E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179">
              <w:rPr>
                <w:rFonts w:ascii="Times New Roman" w:hAnsi="Times New Roman" w:cs="Times New Roman"/>
                <w:b/>
                <w:sz w:val="24"/>
                <w:szCs w:val="24"/>
              </w:rPr>
              <w:t>Assessment Plan exercise preparation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1A2FD1" w:rsidRPr="00D3611F" w:rsidRDefault="001A2FD1" w:rsidP="00D368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Ellis/Papalski/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Cowlam</w:t>
            </w:r>
            <w:proofErr w:type="spellEnd"/>
          </w:p>
        </w:tc>
      </w:tr>
      <w:tr w:rsidR="001A2FD1" w:rsidRPr="0038428B" w:rsidTr="0038428B">
        <w:trPr>
          <w:trHeight w:val="143"/>
        </w:trPr>
        <w:tc>
          <w:tcPr>
            <w:tcW w:w="3055" w:type="dxa"/>
            <w:shd w:val="pct15" w:color="auto" w:fill="auto"/>
          </w:tcPr>
          <w:p w:rsidR="001A2FD1" w:rsidRPr="0038428B" w:rsidRDefault="001A2FD1" w:rsidP="001A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0" w:type="dxa"/>
            <w:shd w:val="pct15" w:color="auto" w:fill="auto"/>
          </w:tcPr>
          <w:p w:rsidR="001A2FD1" w:rsidRPr="0038428B" w:rsidRDefault="001A2FD1" w:rsidP="001A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7" w:type="dxa"/>
            <w:shd w:val="pct15" w:color="auto" w:fill="auto"/>
          </w:tcPr>
          <w:p w:rsidR="001A2FD1" w:rsidRPr="0038428B" w:rsidRDefault="001A2FD1" w:rsidP="001A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FD1" w:rsidRPr="00D3611F" w:rsidTr="00CB3534">
        <w:trPr>
          <w:trHeight w:val="1025"/>
        </w:trPr>
        <w:tc>
          <w:tcPr>
            <w:tcW w:w="3055" w:type="dxa"/>
          </w:tcPr>
          <w:p w:rsidR="001A2FD1" w:rsidRPr="00D3611F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F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11/8</w:t>
            </w:r>
          </w:p>
          <w:p w:rsidR="001A2FD1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FD1" w:rsidRPr="00D3611F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8:00 – 10:00 </w:t>
            </w:r>
          </w:p>
        </w:tc>
        <w:tc>
          <w:tcPr>
            <w:tcW w:w="4230" w:type="dxa"/>
          </w:tcPr>
          <w:p w:rsidR="001A2FD1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FD1" w:rsidRDefault="001A2FD1" w:rsidP="001A2FD1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Plan – Small Group </w:t>
            </w:r>
          </w:p>
          <w:p w:rsidR="001A2FD1" w:rsidRPr="00D368EE" w:rsidRDefault="001A2FD1" w:rsidP="00D368EE">
            <w:pPr>
              <w:pStyle w:val="ListParagraph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Sessions</w:t>
            </w:r>
          </w:p>
        </w:tc>
        <w:tc>
          <w:tcPr>
            <w:tcW w:w="3597" w:type="dxa"/>
          </w:tcPr>
          <w:p w:rsidR="001A2FD1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FD1" w:rsidRPr="00D3611F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Ellis/Papalski/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Cowlam</w:t>
            </w:r>
            <w:proofErr w:type="spellEnd"/>
          </w:p>
        </w:tc>
      </w:tr>
      <w:tr w:rsidR="001A2FD1" w:rsidRPr="00D3611F" w:rsidTr="007771A4">
        <w:tc>
          <w:tcPr>
            <w:tcW w:w="3055" w:type="dxa"/>
          </w:tcPr>
          <w:p w:rsidR="001A2FD1" w:rsidRPr="00D3611F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1A2FD1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 – 15 minutes</w:t>
            </w:r>
          </w:p>
        </w:tc>
        <w:tc>
          <w:tcPr>
            <w:tcW w:w="3597" w:type="dxa"/>
          </w:tcPr>
          <w:p w:rsidR="001A2FD1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FD1" w:rsidRPr="00D3611F" w:rsidTr="00CB3534">
        <w:trPr>
          <w:trHeight w:val="692"/>
        </w:trPr>
        <w:tc>
          <w:tcPr>
            <w:tcW w:w="3055" w:type="dxa"/>
          </w:tcPr>
          <w:p w:rsidR="001A2FD1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 – 12:00</w:t>
            </w:r>
          </w:p>
        </w:tc>
        <w:tc>
          <w:tcPr>
            <w:tcW w:w="4230" w:type="dxa"/>
          </w:tcPr>
          <w:p w:rsidR="001A2FD1" w:rsidRPr="001A2FD1" w:rsidRDefault="001A2FD1" w:rsidP="001A2FD1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Plan – Small Group </w:t>
            </w:r>
          </w:p>
          <w:p w:rsidR="001A2FD1" w:rsidRPr="00D3611F" w:rsidRDefault="001A2FD1" w:rsidP="001A2FD1">
            <w:pPr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Sessions</w:t>
            </w:r>
          </w:p>
        </w:tc>
        <w:tc>
          <w:tcPr>
            <w:tcW w:w="3597" w:type="dxa"/>
          </w:tcPr>
          <w:p w:rsidR="001A2FD1" w:rsidRPr="00D3611F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Ellis/Papalski/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Cowlam</w:t>
            </w:r>
            <w:proofErr w:type="spellEnd"/>
          </w:p>
        </w:tc>
      </w:tr>
      <w:tr w:rsidR="001A2FD1" w:rsidRPr="00D3611F" w:rsidTr="007771A4">
        <w:tc>
          <w:tcPr>
            <w:tcW w:w="3055" w:type="dxa"/>
          </w:tcPr>
          <w:p w:rsidR="001A2FD1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– 1:00</w:t>
            </w:r>
          </w:p>
        </w:tc>
        <w:tc>
          <w:tcPr>
            <w:tcW w:w="4230" w:type="dxa"/>
          </w:tcPr>
          <w:p w:rsidR="001A2FD1" w:rsidRDefault="001A2FD1" w:rsidP="001A2F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</w:p>
        </w:tc>
        <w:tc>
          <w:tcPr>
            <w:tcW w:w="3597" w:type="dxa"/>
          </w:tcPr>
          <w:p w:rsidR="001A2FD1" w:rsidRPr="00D3611F" w:rsidRDefault="001A2FD1" w:rsidP="001A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8EE" w:rsidRPr="00D3611F" w:rsidTr="00CB3534">
        <w:trPr>
          <w:trHeight w:val="368"/>
        </w:trPr>
        <w:tc>
          <w:tcPr>
            <w:tcW w:w="3055" w:type="dxa"/>
          </w:tcPr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 – 2:45</w:t>
            </w:r>
          </w:p>
        </w:tc>
        <w:tc>
          <w:tcPr>
            <w:tcW w:w="4230" w:type="dxa"/>
          </w:tcPr>
          <w:p w:rsidR="00D368EE" w:rsidRPr="00D368EE" w:rsidRDefault="00D368EE" w:rsidP="00D368EE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EE">
              <w:rPr>
                <w:rFonts w:ascii="Times New Roman" w:hAnsi="Times New Roman" w:cs="Times New Roman"/>
                <w:b/>
                <w:sz w:val="24"/>
                <w:szCs w:val="24"/>
              </w:rPr>
              <w:t>Small Group Report Outs</w:t>
            </w:r>
          </w:p>
        </w:tc>
        <w:tc>
          <w:tcPr>
            <w:tcW w:w="3597" w:type="dxa"/>
          </w:tcPr>
          <w:p w:rsidR="00D368EE" w:rsidRPr="00D3611F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ALL/Linda Collier</w:t>
            </w:r>
          </w:p>
        </w:tc>
      </w:tr>
      <w:tr w:rsidR="00D368EE" w:rsidRPr="00D3611F" w:rsidTr="007771A4">
        <w:tc>
          <w:tcPr>
            <w:tcW w:w="3055" w:type="dxa"/>
          </w:tcPr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2:45 – 3:00</w:t>
            </w:r>
          </w:p>
        </w:tc>
        <w:tc>
          <w:tcPr>
            <w:tcW w:w="4230" w:type="dxa"/>
          </w:tcPr>
          <w:p w:rsidR="00D368EE" w:rsidRPr="00D3611F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 – 15 minutes</w:t>
            </w:r>
          </w:p>
        </w:tc>
        <w:tc>
          <w:tcPr>
            <w:tcW w:w="3597" w:type="dxa"/>
          </w:tcPr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8EE" w:rsidRPr="00D3611F" w:rsidTr="00CB3534">
        <w:trPr>
          <w:trHeight w:val="503"/>
        </w:trPr>
        <w:tc>
          <w:tcPr>
            <w:tcW w:w="3055" w:type="dxa"/>
            <w:tcBorders>
              <w:bottom w:val="single" w:sz="4" w:space="0" w:color="auto"/>
            </w:tcBorders>
          </w:tcPr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3:00 – 5:00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D368EE" w:rsidRPr="00D368EE" w:rsidRDefault="00D368EE" w:rsidP="00D368EE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EE">
              <w:rPr>
                <w:rFonts w:ascii="Times New Roman" w:hAnsi="Times New Roman" w:cs="Times New Roman"/>
                <w:b/>
                <w:sz w:val="24"/>
                <w:szCs w:val="24"/>
              </w:rPr>
              <w:t>Small Group Report Outs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D368EE" w:rsidRPr="00D3611F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ALL/Linda Collier</w:t>
            </w:r>
          </w:p>
        </w:tc>
      </w:tr>
      <w:tr w:rsidR="00D368EE" w:rsidRPr="0038428B" w:rsidTr="00D368EE">
        <w:trPr>
          <w:trHeight w:val="143"/>
        </w:trPr>
        <w:tc>
          <w:tcPr>
            <w:tcW w:w="3055" w:type="dxa"/>
            <w:shd w:val="pct15" w:color="auto" w:fill="auto"/>
          </w:tcPr>
          <w:p w:rsidR="00D368EE" w:rsidRPr="0038428B" w:rsidRDefault="00D368EE" w:rsidP="00D368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0" w:type="dxa"/>
            <w:shd w:val="pct15" w:color="auto" w:fill="auto"/>
          </w:tcPr>
          <w:p w:rsidR="00D368EE" w:rsidRPr="0038428B" w:rsidRDefault="00D368EE" w:rsidP="00D368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7" w:type="dxa"/>
            <w:shd w:val="pct15" w:color="auto" w:fill="auto"/>
          </w:tcPr>
          <w:p w:rsidR="00D368EE" w:rsidRPr="0038428B" w:rsidRDefault="00D368EE" w:rsidP="00D368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68EE" w:rsidRPr="00D3611F" w:rsidTr="00CB3534">
        <w:trPr>
          <w:trHeight w:val="1268"/>
        </w:trPr>
        <w:tc>
          <w:tcPr>
            <w:tcW w:w="3055" w:type="dxa"/>
          </w:tcPr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 11/9</w:t>
            </w:r>
          </w:p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8:00 – 8:45</w:t>
            </w:r>
          </w:p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8EE" w:rsidRP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8EE" w:rsidRPr="00D368EE" w:rsidRDefault="00D368EE" w:rsidP="00D368E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Report out on Assessment Plan exercise</w:t>
            </w:r>
          </w:p>
        </w:tc>
        <w:tc>
          <w:tcPr>
            <w:tcW w:w="3597" w:type="dxa"/>
          </w:tcPr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</w:tr>
      <w:tr w:rsidR="00D368EE" w:rsidRPr="00D3611F" w:rsidTr="00CB3534">
        <w:trPr>
          <w:trHeight w:val="665"/>
        </w:trPr>
        <w:tc>
          <w:tcPr>
            <w:tcW w:w="3055" w:type="dxa"/>
          </w:tcPr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8:45 – 11:00</w:t>
            </w:r>
          </w:p>
        </w:tc>
        <w:tc>
          <w:tcPr>
            <w:tcW w:w="4230" w:type="dxa"/>
          </w:tcPr>
          <w:p w:rsidR="00D368EE" w:rsidRPr="00CB3534" w:rsidRDefault="00D368EE" w:rsidP="00CB3534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EE">
              <w:rPr>
                <w:rFonts w:ascii="Times New Roman" w:hAnsi="Times New Roman" w:cs="Times New Roman"/>
                <w:b/>
                <w:sz w:val="24"/>
                <w:szCs w:val="24"/>
              </w:rPr>
              <w:t>Path Forward &amp; Plan for Spring EFCOG meeting</w:t>
            </w:r>
            <w:bookmarkStart w:id="0" w:name="_GoBack"/>
            <w:bookmarkEnd w:id="0"/>
          </w:p>
        </w:tc>
        <w:tc>
          <w:tcPr>
            <w:tcW w:w="3597" w:type="dxa"/>
          </w:tcPr>
          <w:p w:rsidR="00D368EE" w:rsidRDefault="00D368EE" w:rsidP="00D3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</w:tr>
    </w:tbl>
    <w:p w:rsidR="007771A4" w:rsidRDefault="007771A4" w:rsidP="00D36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1A4" w:rsidSect="00A1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A8" w:rsidRDefault="00EA48A8" w:rsidP="00A52F31">
      <w:pPr>
        <w:spacing w:after="0" w:line="240" w:lineRule="auto"/>
      </w:pPr>
      <w:r>
        <w:separator/>
      </w:r>
    </w:p>
  </w:endnote>
  <w:endnote w:type="continuationSeparator" w:id="0">
    <w:p w:rsidR="00EA48A8" w:rsidRDefault="00EA48A8" w:rsidP="00A5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31" w:rsidRDefault="00A52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31" w:rsidRDefault="00A52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31" w:rsidRDefault="00A52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A8" w:rsidRDefault="00EA48A8" w:rsidP="00A52F31">
      <w:pPr>
        <w:spacing w:after="0" w:line="240" w:lineRule="auto"/>
      </w:pPr>
      <w:r>
        <w:separator/>
      </w:r>
    </w:p>
  </w:footnote>
  <w:footnote w:type="continuationSeparator" w:id="0">
    <w:p w:rsidR="00EA48A8" w:rsidRDefault="00EA48A8" w:rsidP="00A5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31" w:rsidRDefault="00A52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31" w:rsidRDefault="00A52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31" w:rsidRDefault="00A52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4D64"/>
    <w:multiLevelType w:val="hybridMultilevel"/>
    <w:tmpl w:val="7248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4FC"/>
    <w:multiLevelType w:val="hybridMultilevel"/>
    <w:tmpl w:val="925E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54D5"/>
    <w:multiLevelType w:val="hybridMultilevel"/>
    <w:tmpl w:val="6BD0974A"/>
    <w:lvl w:ilvl="0" w:tplc="F67C8038">
      <w:numFmt w:val="bullet"/>
      <w:lvlText w:val="-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2C9A"/>
    <w:multiLevelType w:val="hybridMultilevel"/>
    <w:tmpl w:val="612C5BF6"/>
    <w:lvl w:ilvl="0" w:tplc="F67C8038">
      <w:numFmt w:val="bullet"/>
      <w:lvlText w:val="-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4E1D6A04"/>
    <w:multiLevelType w:val="hybridMultilevel"/>
    <w:tmpl w:val="1F4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F6ABB"/>
    <w:multiLevelType w:val="hybridMultilevel"/>
    <w:tmpl w:val="6EAC31D6"/>
    <w:lvl w:ilvl="0" w:tplc="97B8FC2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01C5F1D"/>
    <w:multiLevelType w:val="hybridMultilevel"/>
    <w:tmpl w:val="1A8A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01579"/>
    <w:multiLevelType w:val="hybridMultilevel"/>
    <w:tmpl w:val="5B7E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44"/>
    <w:rsid w:val="00052924"/>
    <w:rsid w:val="00052A71"/>
    <w:rsid w:val="000B32F6"/>
    <w:rsid w:val="00164BB3"/>
    <w:rsid w:val="00170482"/>
    <w:rsid w:val="001A2FD1"/>
    <w:rsid w:val="001D1D5C"/>
    <w:rsid w:val="00295A5B"/>
    <w:rsid w:val="002A54B2"/>
    <w:rsid w:val="002C72DD"/>
    <w:rsid w:val="002D4590"/>
    <w:rsid w:val="00324E3C"/>
    <w:rsid w:val="0038428B"/>
    <w:rsid w:val="00495533"/>
    <w:rsid w:val="0053293A"/>
    <w:rsid w:val="006024C5"/>
    <w:rsid w:val="006B50B0"/>
    <w:rsid w:val="006E4FC9"/>
    <w:rsid w:val="006F00BA"/>
    <w:rsid w:val="00706598"/>
    <w:rsid w:val="007310D0"/>
    <w:rsid w:val="00742B1E"/>
    <w:rsid w:val="007771A4"/>
    <w:rsid w:val="007A2179"/>
    <w:rsid w:val="007F0B2F"/>
    <w:rsid w:val="00855FDA"/>
    <w:rsid w:val="008A0C36"/>
    <w:rsid w:val="008E19E8"/>
    <w:rsid w:val="008F43C9"/>
    <w:rsid w:val="009549E3"/>
    <w:rsid w:val="009702BD"/>
    <w:rsid w:val="00971D57"/>
    <w:rsid w:val="009770FF"/>
    <w:rsid w:val="009B1552"/>
    <w:rsid w:val="00A102A7"/>
    <w:rsid w:val="00A2746D"/>
    <w:rsid w:val="00A27F44"/>
    <w:rsid w:val="00A52F31"/>
    <w:rsid w:val="00A740D9"/>
    <w:rsid w:val="00AD3C43"/>
    <w:rsid w:val="00B32343"/>
    <w:rsid w:val="00B51C8F"/>
    <w:rsid w:val="00BD5951"/>
    <w:rsid w:val="00BE048E"/>
    <w:rsid w:val="00C41FDE"/>
    <w:rsid w:val="00C87CC7"/>
    <w:rsid w:val="00CB3534"/>
    <w:rsid w:val="00CF611B"/>
    <w:rsid w:val="00D00CAE"/>
    <w:rsid w:val="00D263DA"/>
    <w:rsid w:val="00D3611F"/>
    <w:rsid w:val="00D368EE"/>
    <w:rsid w:val="00D64875"/>
    <w:rsid w:val="00DA71E3"/>
    <w:rsid w:val="00DB0A60"/>
    <w:rsid w:val="00E34CDB"/>
    <w:rsid w:val="00E457CC"/>
    <w:rsid w:val="00E745A8"/>
    <w:rsid w:val="00EA48A8"/>
    <w:rsid w:val="00EB7845"/>
    <w:rsid w:val="00F0486A"/>
    <w:rsid w:val="00F25135"/>
    <w:rsid w:val="00F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50A59"/>
  <w15:chartTrackingRefBased/>
  <w15:docId w15:val="{20740DDC-E63E-4E16-853E-BDCA4C3F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31"/>
  </w:style>
  <w:style w:type="paragraph" w:styleId="Footer">
    <w:name w:val="footer"/>
    <w:basedOn w:val="Normal"/>
    <w:link w:val="FooterChar"/>
    <w:uiPriority w:val="99"/>
    <w:unhideWhenUsed/>
    <w:rsid w:val="00A5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25756FC81AF488F6C711D74014336" ma:contentTypeVersion="16" ma:contentTypeDescription="Create a new document." ma:contentTypeScope="" ma:versionID="115c8eb666173d07c303936edca33c94">
  <xsd:schema xmlns:xsd="http://www.w3.org/2001/XMLSchema" xmlns:xs="http://www.w3.org/2001/XMLSchema" xmlns:p="http://schemas.microsoft.com/office/2006/metadata/properties" xmlns:ns2="ea60b319-9d9b-4050-a2da-fb9886bc818d" xmlns:ns3="696b1dda-5637-4d41-9abe-79af3c04e813" targetNamespace="http://schemas.microsoft.com/office/2006/metadata/properties" ma:root="true" ma:fieldsID="7fa3eeb103c686ca40f2c85658618079" ns2:_="" ns3:_="">
    <xsd:import namespace="ea60b319-9d9b-4050-a2da-fb9886bc818d"/>
    <xsd:import namespace="696b1dda-5637-4d41-9abe-79af3c04e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b319-9d9b-4050-a2da-fb9886bc8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7bc148-599b-4d76-8813-ec1077739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1dda-5637-4d41-9abe-79af3c04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e8c3d-43cf-406e-8e09-773fdef5d4f6}" ma:internalName="TaxCatchAll" ma:showField="CatchAllData" ma:web="696b1dda-5637-4d41-9abe-79af3c04e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0b319-9d9b-4050-a2da-fb9886bc818d">
      <Terms xmlns="http://schemas.microsoft.com/office/infopath/2007/PartnerControls"/>
    </lcf76f155ced4ddcb4097134ff3c332f>
    <TaxCatchAll xmlns="696b1dda-5637-4d41-9abe-79af3c04e813" xsi:nil="true"/>
  </documentManagement>
</p:properties>
</file>

<file path=customXml/itemProps1.xml><?xml version="1.0" encoding="utf-8"?>
<ds:datastoreItem xmlns:ds="http://schemas.openxmlformats.org/officeDocument/2006/customXml" ds:itemID="{D1E16225-2873-45B2-A53C-8E900A6D1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5ED1C-BD3A-4405-8E00-B7E3A62AA238}"/>
</file>

<file path=customXml/itemProps3.xml><?xml version="1.0" encoding="utf-8"?>
<ds:datastoreItem xmlns:ds="http://schemas.openxmlformats.org/officeDocument/2006/customXml" ds:itemID="{45628041-09BA-41FD-B387-E37AD2599DFC}"/>
</file>

<file path=customXml/itemProps4.xml><?xml version="1.0" encoding="utf-8"?>
<ds:datastoreItem xmlns:ds="http://schemas.openxmlformats.org/officeDocument/2006/customXml" ds:itemID="{FD8C82F3-045C-4D3D-B8CB-41AAB9145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Savannah River Nuclear Solutions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JACQUELINE B</dc:creator>
  <cp:keywords/>
  <dc:description/>
  <cp:lastModifiedBy>Joseph Papalski</cp:lastModifiedBy>
  <cp:revision>2</cp:revision>
  <cp:lastPrinted>2017-11-03T13:44:00Z</cp:lastPrinted>
  <dcterms:created xsi:type="dcterms:W3CDTF">2017-11-03T15:06:00Z</dcterms:created>
  <dcterms:modified xsi:type="dcterms:W3CDTF">2017-11-03T15:06:00Z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0x01010070F25756FC81AF488F6C711D74014336</vt:lpwstr>
  </property>
</Properties>
</file>