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C81" w14:textId="7E1129C6" w:rsidR="00977F6A" w:rsidRPr="002F7EB1" w:rsidRDefault="00977F6A" w:rsidP="0058620D">
      <w:pPr>
        <w:spacing w:after="0"/>
        <w:jc w:val="center"/>
        <w:rPr>
          <w:b/>
          <w:color w:val="FF0000"/>
          <w:sz w:val="24"/>
          <w:szCs w:val="24"/>
        </w:rPr>
      </w:pPr>
      <w:r w:rsidRPr="002F7EB1">
        <w:rPr>
          <w:b/>
          <w:color w:val="FF0000"/>
          <w:sz w:val="24"/>
          <w:szCs w:val="24"/>
        </w:rPr>
        <w:t>NOTE</w:t>
      </w:r>
      <w:r w:rsidR="00EA6B4C" w:rsidRPr="002F7EB1">
        <w:rPr>
          <w:b/>
          <w:color w:val="FF0000"/>
          <w:sz w:val="24"/>
          <w:szCs w:val="24"/>
        </w:rPr>
        <w:t>:</w:t>
      </w:r>
      <w:r w:rsidRPr="002F7EB1">
        <w:rPr>
          <w:b/>
          <w:color w:val="FF0000"/>
          <w:sz w:val="24"/>
          <w:szCs w:val="24"/>
        </w:rPr>
        <w:t xml:space="preserve"> ALL TIMES ARE </w:t>
      </w:r>
      <w:r w:rsidR="002F7EB1">
        <w:rPr>
          <w:b/>
          <w:color w:val="FF0000"/>
          <w:sz w:val="24"/>
          <w:szCs w:val="24"/>
        </w:rPr>
        <w:t>EASTER</w:t>
      </w:r>
      <w:r w:rsidR="00715107">
        <w:rPr>
          <w:b/>
          <w:color w:val="FF0000"/>
          <w:sz w:val="24"/>
          <w:szCs w:val="24"/>
        </w:rPr>
        <w:t>N</w:t>
      </w:r>
      <w:r w:rsidR="002F7EB1">
        <w:rPr>
          <w:b/>
          <w:color w:val="FF0000"/>
          <w:sz w:val="24"/>
          <w:szCs w:val="24"/>
        </w:rPr>
        <w:t xml:space="preserve"> STANDARD TIME (</w:t>
      </w:r>
      <w:r w:rsidRPr="002F7EB1">
        <w:rPr>
          <w:b/>
          <w:color w:val="FF0000"/>
          <w:sz w:val="24"/>
          <w:szCs w:val="24"/>
        </w:rPr>
        <w:t>EST</w:t>
      </w:r>
      <w:r w:rsidR="002F7EB1">
        <w:rPr>
          <w:b/>
          <w:color w:val="FF0000"/>
          <w:sz w:val="24"/>
          <w:szCs w:val="24"/>
        </w:rPr>
        <w:t>)</w:t>
      </w:r>
    </w:p>
    <w:p w14:paraId="073A40D3" w14:textId="77777777" w:rsidR="00585DBC" w:rsidRPr="002F7EB1" w:rsidRDefault="00585DBC" w:rsidP="00585DBC">
      <w:pPr>
        <w:spacing w:after="0"/>
        <w:jc w:val="center"/>
        <w:rPr>
          <w:b/>
          <w:color w:val="FF0000"/>
          <w:sz w:val="24"/>
          <w:szCs w:val="24"/>
        </w:rPr>
      </w:pPr>
      <w:r w:rsidRPr="002F7EB1">
        <w:rPr>
          <w:b/>
          <w:color w:val="FF0000"/>
          <w:sz w:val="24"/>
          <w:szCs w:val="24"/>
        </w:rPr>
        <w:t>NOTE: ALL TIMES ARE EST</w:t>
      </w:r>
    </w:p>
    <w:p w14:paraId="0713604C" w14:textId="72A02CE6" w:rsidR="00E627A1" w:rsidRPr="0091792B" w:rsidRDefault="0091792B" w:rsidP="0091792B">
      <w:pPr>
        <w:spacing w:after="0"/>
        <w:jc w:val="center"/>
        <w:rPr>
          <w:b/>
          <w:color w:val="FF0000"/>
        </w:rPr>
      </w:pPr>
      <w:r w:rsidRPr="007A6056">
        <w:rPr>
          <w:b/>
          <w:color w:val="FF0000"/>
          <w:highlight w:val="cyan"/>
        </w:rPr>
        <w:t>Supply Chain Quality Working Group (SCQWG)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5092"/>
        <w:gridCol w:w="2738"/>
      </w:tblGrid>
      <w:tr w:rsidR="001534E3" w14:paraId="61196F40" w14:textId="77777777" w:rsidTr="00AA3637">
        <w:tc>
          <w:tcPr>
            <w:tcW w:w="9625" w:type="dxa"/>
            <w:gridSpan w:val="3"/>
            <w:shd w:val="clear" w:color="auto" w:fill="BDD6EE" w:themeFill="accent1" w:themeFillTint="66"/>
          </w:tcPr>
          <w:p w14:paraId="016615FC" w14:textId="1EC03456" w:rsidR="001534E3" w:rsidRPr="00DD18C5" w:rsidRDefault="00942100" w:rsidP="00AC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155420">
              <w:rPr>
                <w:b/>
                <w:sz w:val="28"/>
                <w:szCs w:val="28"/>
              </w:rPr>
              <w:t>November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542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 2022</w:t>
            </w:r>
            <w:r w:rsidR="009A42FE">
              <w:rPr>
                <w:b/>
                <w:sz w:val="28"/>
                <w:szCs w:val="28"/>
              </w:rPr>
              <w:t xml:space="preserve"> QA Joint Meeting</w:t>
            </w:r>
            <w:r w:rsidR="00277621">
              <w:rPr>
                <w:b/>
                <w:sz w:val="28"/>
                <w:szCs w:val="28"/>
              </w:rPr>
              <w:t xml:space="preserve"> (All times are EST)</w:t>
            </w:r>
          </w:p>
          <w:p w14:paraId="00DE095A" w14:textId="64F217F7" w:rsidR="001534E3" w:rsidRPr="00DD18C5" w:rsidRDefault="001534E3" w:rsidP="00AC6782">
            <w:pPr>
              <w:jc w:val="center"/>
              <w:rPr>
                <w:rFonts w:cstheme="minorHAnsi"/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 xml:space="preserve">Conference Call: 415-655-0002 Meeting ID </w:t>
            </w:r>
            <w:r w:rsidR="007A6056">
              <w:rPr>
                <w:rFonts w:cstheme="minorHAnsi"/>
                <w:b/>
                <w:color w:val="FF0000"/>
                <w:sz w:val="28"/>
                <w:szCs w:val="28"/>
              </w:rPr>
              <w:t xml:space="preserve">#  </w:t>
            </w:r>
            <w:r w:rsidR="001935A6">
              <w:rPr>
                <w:rFonts w:cstheme="minorHAnsi"/>
                <w:b/>
                <w:color w:val="FF0000"/>
                <w:sz w:val="28"/>
                <w:szCs w:val="28"/>
              </w:rPr>
              <w:t>2454 968 6208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086214" w14:paraId="5C347EBD" w14:textId="77777777" w:rsidTr="00F63D2A">
        <w:tc>
          <w:tcPr>
            <w:tcW w:w="1795" w:type="dxa"/>
            <w:shd w:val="clear" w:color="auto" w:fill="auto"/>
          </w:tcPr>
          <w:p w14:paraId="27CDD4E0" w14:textId="77777777" w:rsidR="00086214" w:rsidRPr="0058620D" w:rsidRDefault="00086214" w:rsidP="00687C38">
            <w:pPr>
              <w:rPr>
                <w:b/>
              </w:rPr>
            </w:pPr>
            <w:r>
              <w:rPr>
                <w:b/>
              </w:rPr>
              <w:t>Time</w:t>
            </w:r>
            <w:r w:rsidR="00E47506">
              <w:rPr>
                <w:b/>
              </w:rPr>
              <w:t xml:space="preserve"> / Rm</w:t>
            </w:r>
          </w:p>
        </w:tc>
        <w:tc>
          <w:tcPr>
            <w:tcW w:w="5092" w:type="dxa"/>
            <w:shd w:val="clear" w:color="auto" w:fill="auto"/>
          </w:tcPr>
          <w:p w14:paraId="1E6C6686" w14:textId="77777777" w:rsidR="00086214" w:rsidRPr="0058620D" w:rsidRDefault="00086214" w:rsidP="00687C3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38" w:type="dxa"/>
          </w:tcPr>
          <w:p w14:paraId="3FA5F1A8" w14:textId="77777777" w:rsidR="00086214" w:rsidRDefault="00086214" w:rsidP="00687C38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C97798" w:rsidRPr="0038536B" w14:paraId="4DCDFAC6" w14:textId="77777777" w:rsidTr="00F63D2A">
        <w:tc>
          <w:tcPr>
            <w:tcW w:w="1795" w:type="dxa"/>
          </w:tcPr>
          <w:p w14:paraId="529875A7" w14:textId="4BDC42F2" w:rsidR="00C97798" w:rsidRPr="002F4199" w:rsidRDefault="00C97798" w:rsidP="009237F2">
            <w:r w:rsidRPr="002F4199">
              <w:t>10:15 – 10:30</w:t>
            </w:r>
          </w:p>
        </w:tc>
        <w:tc>
          <w:tcPr>
            <w:tcW w:w="5092" w:type="dxa"/>
          </w:tcPr>
          <w:p w14:paraId="3DE665DB" w14:textId="706E12C2" w:rsidR="00C97798" w:rsidRPr="002F4199" w:rsidRDefault="00C97798" w:rsidP="009237F2">
            <w:r w:rsidRPr="002F4199">
              <w:t>Login / Connect</w:t>
            </w:r>
          </w:p>
        </w:tc>
        <w:tc>
          <w:tcPr>
            <w:tcW w:w="2738" w:type="dxa"/>
          </w:tcPr>
          <w:p w14:paraId="4ADE50C9" w14:textId="77777777" w:rsidR="00C97798" w:rsidRPr="002F4199" w:rsidRDefault="00C97798" w:rsidP="009237F2"/>
        </w:tc>
      </w:tr>
      <w:tr w:rsidR="00C97798" w:rsidRPr="0038536B" w14:paraId="7502EFE9" w14:textId="77777777" w:rsidTr="00F63D2A">
        <w:tc>
          <w:tcPr>
            <w:tcW w:w="1795" w:type="dxa"/>
          </w:tcPr>
          <w:p w14:paraId="541E7B63" w14:textId="74E5289D" w:rsidR="00C97798" w:rsidRPr="002F4199" w:rsidRDefault="00F63D2A" w:rsidP="00867C1A">
            <w:r w:rsidRPr="002F4199">
              <w:t>10:30 – 10:5</w:t>
            </w:r>
            <w:r w:rsidR="00C97798" w:rsidRPr="002F4199">
              <w:t xml:space="preserve">0 </w:t>
            </w:r>
          </w:p>
          <w:p w14:paraId="624812A0" w14:textId="62176F3D" w:rsidR="00C97798" w:rsidRPr="002F4199" w:rsidRDefault="00F63D2A" w:rsidP="00867C1A">
            <w:r w:rsidRPr="002F4199">
              <w:t>(5</w:t>
            </w:r>
            <w:r w:rsidR="00C97798" w:rsidRPr="002F4199">
              <w:t xml:space="preserve"> min)</w:t>
            </w:r>
          </w:p>
        </w:tc>
        <w:tc>
          <w:tcPr>
            <w:tcW w:w="5092" w:type="dxa"/>
          </w:tcPr>
          <w:p w14:paraId="412B6BB5" w14:textId="1E88D432" w:rsidR="00BD3A8E" w:rsidRPr="002F4199" w:rsidRDefault="00C97798" w:rsidP="00E21162">
            <w:r w:rsidRPr="002F4199">
              <w:rPr>
                <w:u w:val="single"/>
              </w:rPr>
              <w:t>Welcome and Introduction</w:t>
            </w:r>
            <w:r w:rsidRPr="002F4199">
              <w:t xml:space="preserve"> of </w:t>
            </w:r>
            <w:r w:rsidR="00E21162" w:rsidRPr="002F4199">
              <w:t xml:space="preserve">QA </w:t>
            </w:r>
          </w:p>
        </w:tc>
        <w:tc>
          <w:tcPr>
            <w:tcW w:w="2738" w:type="dxa"/>
          </w:tcPr>
          <w:p w14:paraId="39CFD3F3" w14:textId="39B42FC6" w:rsidR="00C97798" w:rsidRPr="002F4199" w:rsidRDefault="00277621" w:rsidP="00867C1A">
            <w:r w:rsidRPr="002F4199">
              <w:t>Vince Grosso –</w:t>
            </w:r>
            <w:r w:rsidR="00E21162" w:rsidRPr="002F4199">
              <w:t xml:space="preserve"> NNSS</w:t>
            </w:r>
          </w:p>
        </w:tc>
      </w:tr>
      <w:tr w:rsidR="00F63D2A" w:rsidRPr="0038536B" w14:paraId="04F312CA" w14:textId="77777777" w:rsidTr="00F63D2A">
        <w:tc>
          <w:tcPr>
            <w:tcW w:w="1795" w:type="dxa"/>
            <w:vAlign w:val="center"/>
          </w:tcPr>
          <w:p w14:paraId="76EE4244" w14:textId="1C9E82E0" w:rsidR="00F63D2A" w:rsidRPr="002F4199" w:rsidRDefault="00F63D2A" w:rsidP="00F63D2A">
            <w:pPr>
              <w:jc w:val="center"/>
            </w:pPr>
            <w:r w:rsidRPr="002F4199">
              <w:t>10:</w:t>
            </w:r>
            <w:r w:rsidR="002F4199" w:rsidRPr="002F4199">
              <w:t>40</w:t>
            </w:r>
            <w:r w:rsidRPr="002F4199">
              <w:t xml:space="preserve"> – 11:</w:t>
            </w:r>
            <w:r w:rsidR="002F4199" w:rsidRPr="002F4199">
              <w:t>10</w:t>
            </w:r>
            <w:r w:rsidRPr="002F4199">
              <w:t xml:space="preserve"> am</w:t>
            </w:r>
          </w:p>
          <w:p w14:paraId="4EF444A8" w14:textId="2D711F98" w:rsidR="00F63D2A" w:rsidRPr="002F4199" w:rsidRDefault="00F63D2A" w:rsidP="00F63D2A">
            <w:r w:rsidRPr="002F4199">
              <w:t>(30 min)</w:t>
            </w:r>
          </w:p>
        </w:tc>
        <w:tc>
          <w:tcPr>
            <w:tcW w:w="5092" w:type="dxa"/>
            <w:vAlign w:val="center"/>
          </w:tcPr>
          <w:p w14:paraId="0BFACF8E" w14:textId="67D5CB7B" w:rsidR="00F63D2A" w:rsidRPr="002F4199" w:rsidRDefault="00F63D2A" w:rsidP="00F63D2A">
            <w:pPr>
              <w:rPr>
                <w:u w:val="single"/>
              </w:rPr>
            </w:pPr>
            <w:r w:rsidRPr="002F4199">
              <w:rPr>
                <w:b/>
                <w:bCs/>
                <w:u w:val="single"/>
              </w:rPr>
              <w:t>NQA-1 Briefing</w:t>
            </w:r>
            <w:r w:rsidRPr="002F4199">
              <w:t xml:space="preserve"> – NQA-1 Standards Committee happenings and proposed future changes</w:t>
            </w:r>
          </w:p>
        </w:tc>
        <w:tc>
          <w:tcPr>
            <w:tcW w:w="2738" w:type="dxa"/>
            <w:vAlign w:val="center"/>
          </w:tcPr>
          <w:p w14:paraId="0FEC0F8B" w14:textId="77777777" w:rsidR="00F63D2A" w:rsidRPr="002F4199" w:rsidRDefault="00F63D2A" w:rsidP="00F63D2A">
            <w:r w:rsidRPr="002F4199">
              <w:t>Taunia Sandquist – LANL</w:t>
            </w:r>
          </w:p>
          <w:p w14:paraId="485621F6" w14:textId="77777777" w:rsidR="00F63D2A" w:rsidRDefault="00F63D2A" w:rsidP="00F63D2A">
            <w:r w:rsidRPr="002F4199">
              <w:t xml:space="preserve">Jim McIntyre – Sargent &amp; Lundy </w:t>
            </w:r>
          </w:p>
          <w:p w14:paraId="2FF92AFE" w14:textId="32989E93" w:rsidR="002F3A98" w:rsidRPr="002F4199" w:rsidRDefault="00A5119D" w:rsidP="00F63D2A">
            <w:r w:rsidRPr="003863FA">
              <w:t>(Slides ready)</w:t>
            </w:r>
          </w:p>
        </w:tc>
      </w:tr>
      <w:tr w:rsidR="00766D16" w:rsidRPr="0038536B" w14:paraId="43B9157F" w14:textId="77777777" w:rsidTr="001079ED">
        <w:tc>
          <w:tcPr>
            <w:tcW w:w="1795" w:type="dxa"/>
            <w:vAlign w:val="center"/>
          </w:tcPr>
          <w:p w14:paraId="468B51B8" w14:textId="77777777" w:rsidR="00766D16" w:rsidRPr="00332ED8" w:rsidRDefault="00766D16" w:rsidP="00766D16">
            <w:pPr>
              <w:jc w:val="center"/>
            </w:pPr>
            <w:r w:rsidRPr="00332ED8">
              <w:t>11:10 – 11:40 am</w:t>
            </w:r>
          </w:p>
          <w:p w14:paraId="3750AE98" w14:textId="69CADF13" w:rsidR="00766D16" w:rsidRPr="00332ED8" w:rsidRDefault="00766D16" w:rsidP="00766D16">
            <w:r w:rsidRPr="00332ED8">
              <w:t>(30 min)</w:t>
            </w:r>
          </w:p>
        </w:tc>
        <w:tc>
          <w:tcPr>
            <w:tcW w:w="5092" w:type="dxa"/>
            <w:vAlign w:val="center"/>
          </w:tcPr>
          <w:p w14:paraId="2D46BDCF" w14:textId="26DCD6F0" w:rsidR="00766D16" w:rsidRPr="00332ED8" w:rsidRDefault="00766D16" w:rsidP="00766D16">
            <w:pPr>
              <w:rPr>
                <w:u w:val="single"/>
              </w:rPr>
            </w:pPr>
            <w:r w:rsidRPr="00332ED8">
              <w:rPr>
                <w:b/>
                <w:bCs/>
                <w:u w:val="single"/>
              </w:rPr>
              <w:t>DOECAP</w:t>
            </w:r>
            <w:r w:rsidRPr="00332ED8">
              <w:t xml:space="preserve"> – DOECAP rigorous assessment program for TSDFs and Labs; and how DOE sites could benefit from DOECAP assessments</w:t>
            </w:r>
          </w:p>
        </w:tc>
        <w:tc>
          <w:tcPr>
            <w:tcW w:w="2738" w:type="dxa"/>
            <w:vAlign w:val="center"/>
          </w:tcPr>
          <w:p w14:paraId="2569F577" w14:textId="77777777" w:rsidR="00766D16" w:rsidRDefault="00766D16" w:rsidP="00766D16">
            <w:r w:rsidRPr="00332ED8">
              <w:t>Steve Clark – DOE-HQ</w:t>
            </w:r>
          </w:p>
          <w:p w14:paraId="0DEC77B5" w14:textId="6CFA982A" w:rsidR="002F3A98" w:rsidRPr="00332ED8" w:rsidRDefault="002F3A98" w:rsidP="00766D16">
            <w:r>
              <w:t>(Slides ready)</w:t>
            </w:r>
          </w:p>
        </w:tc>
      </w:tr>
      <w:tr w:rsidR="00766D16" w:rsidRPr="0038536B" w14:paraId="5907D3BA" w14:textId="77777777" w:rsidTr="004E669D">
        <w:tc>
          <w:tcPr>
            <w:tcW w:w="1795" w:type="dxa"/>
            <w:vAlign w:val="center"/>
          </w:tcPr>
          <w:p w14:paraId="5AB6F6A4" w14:textId="37AF436D" w:rsidR="00766D16" w:rsidRPr="00464B8E" w:rsidRDefault="00766D16" w:rsidP="00766D16">
            <w:pPr>
              <w:jc w:val="center"/>
            </w:pPr>
            <w:r w:rsidRPr="00464B8E">
              <w:t>11:4</w:t>
            </w:r>
            <w:r w:rsidR="002F4199" w:rsidRPr="00464B8E">
              <w:t>0</w:t>
            </w:r>
            <w:r w:rsidRPr="00464B8E">
              <w:t xml:space="preserve"> – 12:1</w:t>
            </w:r>
            <w:r w:rsidR="002F4199" w:rsidRPr="00464B8E">
              <w:t>0</w:t>
            </w:r>
            <w:r w:rsidRPr="00464B8E">
              <w:t xml:space="preserve"> pm</w:t>
            </w:r>
          </w:p>
          <w:p w14:paraId="028B9FE1" w14:textId="3820E39F" w:rsidR="00766D16" w:rsidRPr="00464B8E" w:rsidRDefault="00766D16" w:rsidP="00766D16">
            <w:r w:rsidRPr="00464B8E">
              <w:t>(30 min)</w:t>
            </w:r>
          </w:p>
        </w:tc>
        <w:tc>
          <w:tcPr>
            <w:tcW w:w="5092" w:type="dxa"/>
            <w:vAlign w:val="center"/>
          </w:tcPr>
          <w:p w14:paraId="418124D9" w14:textId="60C90FC5" w:rsidR="00766D16" w:rsidRPr="00464B8E" w:rsidRDefault="00766D16" w:rsidP="00766D16">
            <w:pPr>
              <w:rPr>
                <w:u w:val="single"/>
              </w:rPr>
            </w:pPr>
            <w:r w:rsidRPr="00464B8E">
              <w:rPr>
                <w:b/>
                <w:bCs/>
                <w:u w:val="single"/>
              </w:rPr>
              <w:t>Suspect/Counterfeit Items</w:t>
            </w:r>
            <w:r w:rsidRPr="00464B8E">
              <w:t xml:space="preserve"> – Suspect/Counterfeit Items Working Group Activities &amp; Metrics</w:t>
            </w:r>
          </w:p>
        </w:tc>
        <w:tc>
          <w:tcPr>
            <w:tcW w:w="2738" w:type="dxa"/>
            <w:vAlign w:val="center"/>
          </w:tcPr>
          <w:p w14:paraId="05049565" w14:textId="77777777" w:rsidR="00766D16" w:rsidRDefault="00766D16" w:rsidP="00766D16">
            <w:r w:rsidRPr="00464B8E">
              <w:t>Gabby Holcomb – DOE HQ</w:t>
            </w:r>
          </w:p>
          <w:p w14:paraId="126F75D3" w14:textId="69675DAB" w:rsidR="002F3A98" w:rsidRPr="00464B8E" w:rsidRDefault="002F3A98" w:rsidP="00766D16">
            <w:r w:rsidRPr="003863FA">
              <w:t>(Slides</w:t>
            </w:r>
            <w:r w:rsidR="003863FA" w:rsidRPr="003863FA">
              <w:t xml:space="preserve"> ready</w:t>
            </w:r>
            <w:r w:rsidRPr="003863FA">
              <w:t>)</w:t>
            </w:r>
          </w:p>
        </w:tc>
      </w:tr>
      <w:tr w:rsidR="00766D16" w:rsidRPr="0038536B" w14:paraId="600EE85B" w14:textId="77777777" w:rsidTr="008E4E72">
        <w:tc>
          <w:tcPr>
            <w:tcW w:w="1795" w:type="dxa"/>
            <w:vAlign w:val="center"/>
          </w:tcPr>
          <w:p w14:paraId="313C08A8" w14:textId="14F4E513" w:rsidR="00766D16" w:rsidRPr="00464B8E" w:rsidRDefault="00766D16" w:rsidP="00766D16">
            <w:pPr>
              <w:jc w:val="center"/>
            </w:pPr>
            <w:r w:rsidRPr="00464B8E">
              <w:t>12:1</w:t>
            </w:r>
            <w:r w:rsidR="00464B8E" w:rsidRPr="00464B8E">
              <w:t>0</w:t>
            </w:r>
            <w:r w:rsidRPr="00464B8E">
              <w:t xml:space="preserve"> – 1:00 pm</w:t>
            </w:r>
          </w:p>
          <w:p w14:paraId="61D22AAF" w14:textId="35F8513E" w:rsidR="00766D16" w:rsidRPr="00464B8E" w:rsidRDefault="00932101" w:rsidP="00766D16">
            <w:r w:rsidRPr="00464B8E">
              <w:t>(</w:t>
            </w:r>
            <w:r w:rsidR="00464B8E">
              <w:t>50</w:t>
            </w:r>
            <w:r w:rsidR="00766D16" w:rsidRPr="00464B8E">
              <w:t xml:space="preserve"> min</w:t>
            </w:r>
            <w:r w:rsidRPr="00464B8E">
              <w:t>)</w:t>
            </w:r>
          </w:p>
        </w:tc>
        <w:tc>
          <w:tcPr>
            <w:tcW w:w="5092" w:type="dxa"/>
            <w:vAlign w:val="center"/>
          </w:tcPr>
          <w:p w14:paraId="56BC64FF" w14:textId="0CF5A952" w:rsidR="00766D16" w:rsidRPr="00464B8E" w:rsidRDefault="00766D16" w:rsidP="00766D16">
            <w:pPr>
              <w:jc w:val="center"/>
              <w:rPr>
                <w:u w:val="single"/>
              </w:rPr>
            </w:pPr>
            <w:r w:rsidRPr="00464B8E">
              <w:rPr>
                <w:b/>
                <w:bCs/>
                <w:u w:val="single"/>
              </w:rPr>
              <w:t>Lunch / Morning Snack</w:t>
            </w:r>
          </w:p>
        </w:tc>
        <w:tc>
          <w:tcPr>
            <w:tcW w:w="2738" w:type="dxa"/>
            <w:vAlign w:val="center"/>
          </w:tcPr>
          <w:p w14:paraId="147B7A48" w14:textId="476D5A19" w:rsidR="00766D16" w:rsidRPr="00464B8E" w:rsidRDefault="00766D16" w:rsidP="00766D16">
            <w:r w:rsidRPr="00464B8E">
              <w:t>All</w:t>
            </w:r>
          </w:p>
        </w:tc>
      </w:tr>
      <w:tr w:rsidR="00766D16" w:rsidRPr="0038536B" w14:paraId="23EBDFBD" w14:textId="77777777" w:rsidTr="00E03EEA">
        <w:tc>
          <w:tcPr>
            <w:tcW w:w="1795" w:type="dxa"/>
            <w:vAlign w:val="center"/>
          </w:tcPr>
          <w:p w14:paraId="4C1B7BAD" w14:textId="77777777" w:rsidR="00766D16" w:rsidRPr="00464B8E" w:rsidRDefault="00766D16" w:rsidP="00766D16">
            <w:pPr>
              <w:jc w:val="center"/>
            </w:pPr>
            <w:r w:rsidRPr="00464B8E">
              <w:t>1:00 – 1:30 pm</w:t>
            </w:r>
          </w:p>
          <w:p w14:paraId="29901DA2" w14:textId="556477A2" w:rsidR="00766D16" w:rsidRPr="00464B8E" w:rsidRDefault="00766D16" w:rsidP="00766D16">
            <w:r w:rsidRPr="00464B8E">
              <w:t>(30 min)</w:t>
            </w:r>
          </w:p>
        </w:tc>
        <w:tc>
          <w:tcPr>
            <w:tcW w:w="5092" w:type="dxa"/>
          </w:tcPr>
          <w:p w14:paraId="798FFFC9" w14:textId="77777777" w:rsidR="005C1223" w:rsidRDefault="00766D16" w:rsidP="005C1223">
            <w:r w:rsidRPr="005C1223">
              <w:rPr>
                <w:b/>
                <w:bCs/>
                <w:u w:val="single"/>
              </w:rPr>
              <w:t>Government Industries Data Exchange Program (GIDEP)</w:t>
            </w:r>
            <w:r w:rsidRPr="005C1223">
              <w:rPr>
                <w:color w:val="1F497D"/>
              </w:rPr>
              <w:t xml:space="preserve"> </w:t>
            </w:r>
            <w:r w:rsidRPr="00464B8E">
              <w:t xml:space="preserve">– </w:t>
            </w:r>
          </w:p>
          <w:p w14:paraId="2E8CEB79" w14:textId="06C3A7C4" w:rsidR="00A27242" w:rsidRPr="005C1223" w:rsidRDefault="00A27242" w:rsidP="005C1223">
            <w:pPr>
              <w:pStyle w:val="ListParagraph"/>
              <w:numPr>
                <w:ilvl w:val="0"/>
                <w:numId w:val="35"/>
              </w:numPr>
              <w:ind w:left="522"/>
            </w:pPr>
            <w:r w:rsidRPr="005C1223">
              <w:t>Diminishing Manufacturing Sources and Material Shortages (DMSMS)</w:t>
            </w:r>
          </w:p>
          <w:p w14:paraId="6F3258B2" w14:textId="77777777" w:rsidR="00A27242" w:rsidRPr="005C1223" w:rsidRDefault="00A27242" w:rsidP="005C1223">
            <w:pPr>
              <w:pStyle w:val="ListParagraph"/>
              <w:numPr>
                <w:ilvl w:val="0"/>
                <w:numId w:val="35"/>
              </w:numPr>
              <w:ind w:left="522"/>
              <w:contextualSpacing w:val="0"/>
            </w:pPr>
            <w:r w:rsidRPr="005C1223">
              <w:t xml:space="preserve">Product Change Notices (PCN’s) </w:t>
            </w:r>
          </w:p>
          <w:p w14:paraId="18CDA9C5" w14:textId="79819966" w:rsidR="00766D16" w:rsidRPr="00464B8E" w:rsidRDefault="00766D16" w:rsidP="00766D16">
            <w:pPr>
              <w:rPr>
                <w:u w:val="single"/>
              </w:rPr>
            </w:pPr>
          </w:p>
        </w:tc>
        <w:tc>
          <w:tcPr>
            <w:tcW w:w="2738" w:type="dxa"/>
          </w:tcPr>
          <w:p w14:paraId="43EAEAA8" w14:textId="5B75CCC0" w:rsidR="00766D16" w:rsidRDefault="005C1223" w:rsidP="00766D16">
            <w:r>
              <w:t>Jason Mokbel – GIDEP DMSMS Data Manager</w:t>
            </w:r>
            <w:r w:rsidR="0082062C">
              <w:t xml:space="preserve"> </w:t>
            </w:r>
            <w:hyperlink r:id="rId7" w:history="1">
              <w:r w:rsidR="0082062C" w:rsidRPr="00B72343">
                <w:rPr>
                  <w:rStyle w:val="Hyperlink"/>
                </w:rPr>
                <w:t>jmokbel@gidep.org</w:t>
              </w:r>
            </w:hyperlink>
            <w:r w:rsidR="0082062C">
              <w:t xml:space="preserve"> </w:t>
            </w:r>
          </w:p>
          <w:p w14:paraId="24F69CD8" w14:textId="7B6BB889" w:rsidR="002F3A98" w:rsidRPr="00495C1F" w:rsidRDefault="002F3A98" w:rsidP="00766D16">
            <w:r w:rsidRPr="00E378BC">
              <w:t>(Slides</w:t>
            </w:r>
            <w:r w:rsidR="00E378BC" w:rsidRPr="00E378BC">
              <w:t xml:space="preserve"> ready</w:t>
            </w:r>
            <w:r w:rsidRPr="00E378BC">
              <w:t>)</w:t>
            </w:r>
          </w:p>
        </w:tc>
      </w:tr>
      <w:tr w:rsidR="00464B8E" w:rsidRPr="0038536B" w14:paraId="7B7C611C" w14:textId="77777777" w:rsidTr="00BC1078">
        <w:tc>
          <w:tcPr>
            <w:tcW w:w="1795" w:type="dxa"/>
            <w:vAlign w:val="center"/>
          </w:tcPr>
          <w:p w14:paraId="7C576C25" w14:textId="21E5A6D7" w:rsidR="00464B8E" w:rsidRPr="00AC3179" w:rsidRDefault="00464B8E" w:rsidP="00464B8E">
            <w:pPr>
              <w:jc w:val="center"/>
            </w:pPr>
            <w:r w:rsidRPr="00AC3179">
              <w:t>1:30 – 2:00 pm</w:t>
            </w:r>
          </w:p>
          <w:p w14:paraId="41A73CE3" w14:textId="40DCD4AE" w:rsidR="00464B8E" w:rsidRPr="00982F18" w:rsidRDefault="00464B8E" w:rsidP="00464B8E">
            <w:pPr>
              <w:jc w:val="center"/>
              <w:rPr>
                <w:highlight w:val="yellow"/>
              </w:rPr>
            </w:pPr>
            <w:r w:rsidRPr="00AC3179">
              <w:t>(30 min)</w:t>
            </w:r>
          </w:p>
        </w:tc>
        <w:tc>
          <w:tcPr>
            <w:tcW w:w="5092" w:type="dxa"/>
            <w:vAlign w:val="center"/>
          </w:tcPr>
          <w:p w14:paraId="47D7A582" w14:textId="593FFD48" w:rsidR="00464B8E" w:rsidRPr="00464B8E" w:rsidRDefault="00464B8E" w:rsidP="00464B8E">
            <w:pPr>
              <w:rPr>
                <w:b/>
                <w:bCs/>
                <w:u w:val="single"/>
              </w:rPr>
            </w:pPr>
            <w:r w:rsidRPr="00464B8E">
              <w:rPr>
                <w:b/>
                <w:bCs/>
                <w:u w:val="single"/>
              </w:rPr>
              <w:t>Weapons Quality Assurance Program</w:t>
            </w:r>
            <w:r w:rsidRPr="00464B8E">
              <w:t xml:space="preserve"> – Weapons QA Program focus areas</w:t>
            </w:r>
          </w:p>
        </w:tc>
        <w:tc>
          <w:tcPr>
            <w:tcW w:w="2738" w:type="dxa"/>
            <w:vAlign w:val="center"/>
          </w:tcPr>
          <w:p w14:paraId="34132815" w14:textId="62D3DA3E" w:rsidR="00464B8E" w:rsidRDefault="00A564DF" w:rsidP="00464B8E">
            <w:r>
              <w:t>Steve Condron</w:t>
            </w:r>
            <w:r w:rsidR="00464B8E" w:rsidRPr="00464B8E">
              <w:t xml:space="preserve"> – DOE/NNSA NA-121.3</w:t>
            </w:r>
          </w:p>
          <w:p w14:paraId="36F54C49" w14:textId="3A23A613" w:rsidR="002F3A98" w:rsidRPr="00464B8E" w:rsidRDefault="002F3A98" w:rsidP="00464B8E">
            <w:r w:rsidRPr="00AC3179">
              <w:t>(Slides</w:t>
            </w:r>
            <w:r w:rsidR="00E378BC" w:rsidRPr="00AC3179">
              <w:t xml:space="preserve"> ready</w:t>
            </w:r>
            <w:r w:rsidRPr="00AC3179">
              <w:t>)</w:t>
            </w:r>
          </w:p>
        </w:tc>
      </w:tr>
      <w:tr w:rsidR="005A5A5C" w:rsidRPr="0038536B" w14:paraId="33437DA7" w14:textId="77777777" w:rsidTr="00D83A5E">
        <w:tc>
          <w:tcPr>
            <w:tcW w:w="1795" w:type="dxa"/>
            <w:vAlign w:val="center"/>
          </w:tcPr>
          <w:p w14:paraId="2BD830FE" w14:textId="44EFC952" w:rsidR="005A5A5C" w:rsidRPr="00D822F1" w:rsidRDefault="00982F18" w:rsidP="00D83A5E">
            <w:pPr>
              <w:jc w:val="center"/>
            </w:pPr>
            <w:r w:rsidRPr="00D822F1">
              <w:t>2:</w:t>
            </w:r>
            <w:r w:rsidR="004C6963" w:rsidRPr="00D822F1">
              <w:t>0</w:t>
            </w:r>
            <w:r w:rsidRPr="00D822F1">
              <w:t>0</w:t>
            </w:r>
            <w:r w:rsidR="005A5A5C" w:rsidRPr="00D822F1">
              <w:t xml:space="preserve"> – </w:t>
            </w:r>
            <w:r w:rsidR="004C6963" w:rsidRPr="00D822F1">
              <w:t>2</w:t>
            </w:r>
            <w:r w:rsidRPr="00D822F1">
              <w:t>:</w:t>
            </w:r>
            <w:r w:rsidR="004C6963" w:rsidRPr="00D822F1">
              <w:t>3</w:t>
            </w:r>
            <w:r w:rsidRPr="00D822F1">
              <w:t>0</w:t>
            </w:r>
            <w:r w:rsidR="005A5A5C" w:rsidRPr="00D822F1">
              <w:t xml:space="preserve"> pm</w:t>
            </w:r>
          </w:p>
          <w:p w14:paraId="1FDC56F8" w14:textId="77777777" w:rsidR="005A5A5C" w:rsidRPr="00D822F1" w:rsidRDefault="005A5A5C" w:rsidP="00D83A5E">
            <w:pPr>
              <w:jc w:val="center"/>
            </w:pPr>
            <w:r w:rsidRPr="00D822F1">
              <w:t>(30 min)</w:t>
            </w:r>
          </w:p>
        </w:tc>
        <w:tc>
          <w:tcPr>
            <w:tcW w:w="5092" w:type="dxa"/>
            <w:vAlign w:val="center"/>
          </w:tcPr>
          <w:p w14:paraId="630121A3" w14:textId="77777777" w:rsidR="005A5A5C" w:rsidRPr="00982F18" w:rsidRDefault="005A5A5C" w:rsidP="00D83A5E">
            <w:pPr>
              <w:rPr>
                <w:b/>
                <w:bCs/>
                <w:u w:val="single"/>
              </w:rPr>
            </w:pPr>
            <w:r w:rsidRPr="00982F18">
              <w:rPr>
                <w:b/>
                <w:bCs/>
                <w:u w:val="single"/>
              </w:rPr>
              <w:t>DOE Quality Assurance</w:t>
            </w:r>
            <w:r w:rsidRPr="00982F18">
              <w:rPr>
                <w:bCs/>
              </w:rPr>
              <w:t xml:space="preserve"> – Current DOE Quality Assurance Topics</w:t>
            </w:r>
          </w:p>
        </w:tc>
        <w:tc>
          <w:tcPr>
            <w:tcW w:w="2738" w:type="dxa"/>
            <w:vAlign w:val="center"/>
          </w:tcPr>
          <w:p w14:paraId="4D8ADA95" w14:textId="77777777" w:rsidR="005A5A5C" w:rsidRDefault="005A5A5C" w:rsidP="00D83A5E">
            <w:r w:rsidRPr="00495C1F">
              <w:t>Chris Beaman – DOE HQ</w:t>
            </w:r>
          </w:p>
          <w:p w14:paraId="3D74573C" w14:textId="62F07386" w:rsidR="002F3A98" w:rsidRPr="0038536B" w:rsidRDefault="002F3A98" w:rsidP="00D83A5E">
            <w:pPr>
              <w:rPr>
                <w:highlight w:val="yellow"/>
              </w:rPr>
            </w:pPr>
            <w:r w:rsidRPr="002F3A98">
              <w:rPr>
                <w:highlight w:val="yellow"/>
              </w:rPr>
              <w:t>(Need Slides)</w:t>
            </w:r>
          </w:p>
        </w:tc>
      </w:tr>
      <w:tr w:rsidR="00574AC0" w:rsidRPr="0038536B" w14:paraId="35CFE6D2" w14:textId="77777777" w:rsidTr="00982F18">
        <w:tc>
          <w:tcPr>
            <w:tcW w:w="1795" w:type="dxa"/>
            <w:shd w:val="clear" w:color="auto" w:fill="auto"/>
            <w:vAlign w:val="center"/>
          </w:tcPr>
          <w:p w14:paraId="1AF295FB" w14:textId="06FE27C5" w:rsidR="00574AC0" w:rsidRPr="00D822F1" w:rsidRDefault="004C6963" w:rsidP="00574AC0">
            <w:pPr>
              <w:jc w:val="center"/>
            </w:pPr>
            <w:r w:rsidRPr="00D822F1">
              <w:t>2</w:t>
            </w:r>
            <w:r w:rsidR="00982F18" w:rsidRPr="00D822F1">
              <w:t>:</w:t>
            </w:r>
            <w:r w:rsidRPr="00D822F1">
              <w:t>3</w:t>
            </w:r>
            <w:r w:rsidR="00982F18" w:rsidRPr="00D822F1">
              <w:t>0</w:t>
            </w:r>
            <w:r w:rsidR="00574AC0" w:rsidRPr="00D822F1">
              <w:t xml:space="preserve"> – </w:t>
            </w:r>
            <w:r w:rsidRPr="00D822F1">
              <w:t>2</w:t>
            </w:r>
            <w:r w:rsidR="00011176" w:rsidRPr="00D822F1">
              <w:t>:</w:t>
            </w:r>
            <w:r w:rsidRPr="00D822F1">
              <w:t>4</w:t>
            </w:r>
            <w:r w:rsidR="00982F18" w:rsidRPr="00D822F1">
              <w:t>5</w:t>
            </w:r>
            <w:r w:rsidR="00574AC0" w:rsidRPr="00D822F1">
              <w:t xml:space="preserve"> pm</w:t>
            </w:r>
          </w:p>
          <w:p w14:paraId="1FBF6AF4" w14:textId="71101600" w:rsidR="00574AC0" w:rsidRPr="00D822F1" w:rsidRDefault="00574AC0" w:rsidP="00574AC0">
            <w:pPr>
              <w:jc w:val="center"/>
            </w:pPr>
            <w:r w:rsidRPr="00D822F1">
              <w:t>(</w:t>
            </w:r>
            <w:r w:rsidR="00011176" w:rsidRPr="00D822F1">
              <w:t>2</w:t>
            </w:r>
            <w:r w:rsidRPr="00D822F1">
              <w:t>0 min)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0D76C898" w14:textId="60A567FA" w:rsidR="00574AC0" w:rsidRPr="00982F18" w:rsidRDefault="00574AC0" w:rsidP="00574AC0">
            <w:pPr>
              <w:jc w:val="center"/>
              <w:rPr>
                <w:b/>
                <w:bCs/>
                <w:u w:val="single"/>
              </w:rPr>
            </w:pPr>
            <w:r w:rsidRPr="00982F18">
              <w:rPr>
                <w:b/>
                <w:bCs/>
                <w:u w:val="single"/>
              </w:rPr>
              <w:t>Break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0FA1A4E" w14:textId="4492D309" w:rsidR="00574AC0" w:rsidRPr="00982F18" w:rsidRDefault="00574AC0" w:rsidP="00574AC0">
            <w:r w:rsidRPr="00982F18">
              <w:t>All</w:t>
            </w:r>
          </w:p>
        </w:tc>
      </w:tr>
      <w:tr w:rsidR="00716A17" w:rsidRPr="0038536B" w14:paraId="641F4C04" w14:textId="77777777" w:rsidTr="00327596">
        <w:tc>
          <w:tcPr>
            <w:tcW w:w="1795" w:type="dxa"/>
            <w:vAlign w:val="center"/>
          </w:tcPr>
          <w:p w14:paraId="522E7C9F" w14:textId="171F1053" w:rsidR="00716A17" w:rsidRPr="00D822F1" w:rsidRDefault="004C6963" w:rsidP="00716A17">
            <w:pPr>
              <w:jc w:val="center"/>
            </w:pPr>
            <w:r w:rsidRPr="00D822F1">
              <w:t>2:</w:t>
            </w:r>
            <w:r w:rsidR="00AC1586" w:rsidRPr="00D822F1">
              <w:t>45</w:t>
            </w:r>
            <w:r w:rsidR="00716A17" w:rsidRPr="00D822F1">
              <w:t xml:space="preserve"> – 3:</w:t>
            </w:r>
            <w:r w:rsidRPr="00D822F1">
              <w:t>15</w:t>
            </w:r>
            <w:r w:rsidR="00716A17" w:rsidRPr="00D822F1">
              <w:t xml:space="preserve"> pm</w:t>
            </w:r>
          </w:p>
          <w:p w14:paraId="6B2F30FE" w14:textId="5C6FC0A5" w:rsidR="00716A17" w:rsidRPr="00D822F1" w:rsidRDefault="00716A17" w:rsidP="00716A17">
            <w:pPr>
              <w:jc w:val="center"/>
            </w:pPr>
            <w:r w:rsidRPr="00D822F1">
              <w:t>(30 min)</w:t>
            </w:r>
          </w:p>
        </w:tc>
        <w:tc>
          <w:tcPr>
            <w:tcW w:w="5092" w:type="dxa"/>
            <w:vAlign w:val="center"/>
          </w:tcPr>
          <w:p w14:paraId="0C77614F" w14:textId="4723C920" w:rsidR="00716A17" w:rsidRPr="0046247F" w:rsidRDefault="0046247F" w:rsidP="00716A17">
            <w:pPr>
              <w:rPr>
                <w:u w:val="single"/>
              </w:rPr>
            </w:pPr>
            <w:r w:rsidRPr="0046247F">
              <w:rPr>
                <w:b/>
                <w:bCs/>
                <w:u w:val="single"/>
              </w:rPr>
              <w:t xml:space="preserve">Procurement of Items and Services from Non-Nuclear Suppliers Using Part I of NQA-1 </w:t>
            </w:r>
            <w:r w:rsidRPr="001E1279">
              <w:t>- White Paper PE-19-005</w:t>
            </w:r>
          </w:p>
        </w:tc>
        <w:tc>
          <w:tcPr>
            <w:tcW w:w="2738" w:type="dxa"/>
            <w:vAlign w:val="center"/>
          </w:tcPr>
          <w:p w14:paraId="5B3BF40E" w14:textId="1A2B037A" w:rsidR="00716A17" w:rsidRDefault="0046247F" w:rsidP="00716A17">
            <w:r w:rsidRPr="0046247F">
              <w:t xml:space="preserve">Spencer Daw </w:t>
            </w:r>
            <w:r w:rsidR="002F3A98">
              <w:t>–</w:t>
            </w:r>
            <w:r w:rsidRPr="0046247F">
              <w:t xml:space="preserve"> INL</w:t>
            </w:r>
          </w:p>
          <w:p w14:paraId="5ADCCFDE" w14:textId="7F31242D" w:rsidR="002F3A98" w:rsidRPr="0046247F" w:rsidRDefault="002F3A98" w:rsidP="00716A17">
            <w:r w:rsidRPr="002F3A98">
              <w:rPr>
                <w:highlight w:val="yellow"/>
              </w:rPr>
              <w:t>(Need Slides)</w:t>
            </w:r>
          </w:p>
        </w:tc>
      </w:tr>
      <w:tr w:rsidR="004C6963" w:rsidRPr="0038536B" w14:paraId="4E9D285F" w14:textId="77777777" w:rsidTr="00822F65">
        <w:tc>
          <w:tcPr>
            <w:tcW w:w="1795" w:type="dxa"/>
            <w:vAlign w:val="center"/>
          </w:tcPr>
          <w:p w14:paraId="1BCF77DA" w14:textId="2E392E95" w:rsidR="002F4850" w:rsidRPr="00D822F1" w:rsidRDefault="002F4850" w:rsidP="002F4850">
            <w:pPr>
              <w:jc w:val="center"/>
            </w:pPr>
            <w:r w:rsidRPr="00D822F1">
              <w:t>3:15 – 3:45 pm</w:t>
            </w:r>
          </w:p>
          <w:p w14:paraId="48084F56" w14:textId="0135B985" w:rsidR="004C6963" w:rsidRPr="00D822F1" w:rsidRDefault="002F4850" w:rsidP="002F4850">
            <w:pPr>
              <w:jc w:val="center"/>
            </w:pPr>
            <w:r w:rsidRPr="00D822F1">
              <w:t>(30 min)</w:t>
            </w:r>
          </w:p>
        </w:tc>
        <w:tc>
          <w:tcPr>
            <w:tcW w:w="5092" w:type="dxa"/>
            <w:vAlign w:val="center"/>
          </w:tcPr>
          <w:p w14:paraId="01D87B41" w14:textId="77777777" w:rsidR="004C6963" w:rsidRPr="00464B8E" w:rsidRDefault="004C6963" w:rsidP="00822F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Commercial Grade Dedication</w:t>
            </w:r>
          </w:p>
        </w:tc>
        <w:tc>
          <w:tcPr>
            <w:tcW w:w="2738" w:type="dxa"/>
            <w:vAlign w:val="center"/>
          </w:tcPr>
          <w:p w14:paraId="6040E1D4" w14:textId="77777777" w:rsidR="004C6963" w:rsidRDefault="004C6963" w:rsidP="00822F65">
            <w:r>
              <w:t>John Hendrcks-Curtiss-Wright</w:t>
            </w:r>
          </w:p>
          <w:p w14:paraId="68FD0B08" w14:textId="6A716069" w:rsidR="002F3A98" w:rsidRPr="00464B8E" w:rsidRDefault="00A5119D" w:rsidP="00822F65">
            <w:r w:rsidRPr="003863FA">
              <w:t>(Slides ready)</w:t>
            </w:r>
          </w:p>
        </w:tc>
      </w:tr>
      <w:tr w:rsidR="00716A17" w:rsidRPr="0038536B" w14:paraId="1635BBBD" w14:textId="77777777" w:rsidTr="008502A7">
        <w:tc>
          <w:tcPr>
            <w:tcW w:w="1795" w:type="dxa"/>
            <w:vAlign w:val="center"/>
          </w:tcPr>
          <w:p w14:paraId="76AA9751" w14:textId="58934172" w:rsidR="00716A17" w:rsidRPr="00D822F1" w:rsidRDefault="00716A17" w:rsidP="00716A17">
            <w:pPr>
              <w:jc w:val="center"/>
            </w:pPr>
            <w:r w:rsidRPr="00D822F1">
              <w:t>3:</w:t>
            </w:r>
            <w:r w:rsidR="00CB0DC8" w:rsidRPr="00D822F1">
              <w:t>4</w:t>
            </w:r>
            <w:r w:rsidR="0046247F" w:rsidRPr="00D822F1">
              <w:t>5</w:t>
            </w:r>
            <w:r w:rsidRPr="00D822F1">
              <w:t xml:space="preserve"> – </w:t>
            </w:r>
            <w:r w:rsidR="00CB0DC8" w:rsidRPr="00D822F1">
              <w:t>4:1</w:t>
            </w:r>
            <w:r w:rsidR="0046247F" w:rsidRPr="00D822F1">
              <w:t>5</w:t>
            </w:r>
            <w:r w:rsidRPr="00D822F1">
              <w:t xml:space="preserve"> pm</w:t>
            </w:r>
          </w:p>
          <w:p w14:paraId="7EAE9D7A" w14:textId="097BED53" w:rsidR="00716A17" w:rsidRPr="00D822F1" w:rsidRDefault="00716A17" w:rsidP="00716A17">
            <w:pPr>
              <w:jc w:val="center"/>
            </w:pPr>
            <w:r w:rsidRPr="00D822F1">
              <w:t>(30 min)</w:t>
            </w:r>
          </w:p>
        </w:tc>
        <w:tc>
          <w:tcPr>
            <w:tcW w:w="5092" w:type="dxa"/>
            <w:vAlign w:val="center"/>
          </w:tcPr>
          <w:p w14:paraId="0BDC3AF9" w14:textId="4EBE1DCE" w:rsidR="00716A17" w:rsidRPr="00304253" w:rsidRDefault="00716A17" w:rsidP="00716A17">
            <w:r w:rsidRPr="00304253">
              <w:rPr>
                <w:b/>
                <w:bCs/>
                <w:u w:val="single"/>
              </w:rPr>
              <w:t>Dedication of Software</w:t>
            </w:r>
            <w:r w:rsidRPr="00304253">
              <w:t xml:space="preserve"> – </w:t>
            </w:r>
            <w:r w:rsidR="007A3C30" w:rsidRPr="00304253">
              <w:t>How to qualify otherwise acquired software.</w:t>
            </w:r>
          </w:p>
        </w:tc>
        <w:tc>
          <w:tcPr>
            <w:tcW w:w="2738" w:type="dxa"/>
            <w:vAlign w:val="center"/>
          </w:tcPr>
          <w:p w14:paraId="5D856E90" w14:textId="77777777" w:rsidR="00716A17" w:rsidRDefault="00716A17" w:rsidP="00716A17">
            <w:r w:rsidRPr="00304253">
              <w:t>Pat Auer – LLNL</w:t>
            </w:r>
          </w:p>
          <w:p w14:paraId="1ACF1A6E" w14:textId="62EF70BD" w:rsidR="002F3A98" w:rsidRPr="00304253" w:rsidRDefault="002F3A98" w:rsidP="00716A17">
            <w:r w:rsidRPr="002F3A98">
              <w:rPr>
                <w:highlight w:val="yellow"/>
              </w:rPr>
              <w:t>(Need Slides)</w:t>
            </w:r>
          </w:p>
        </w:tc>
      </w:tr>
      <w:tr w:rsidR="006F6617" w:rsidRPr="004761DE" w14:paraId="28A536A7" w14:textId="77777777" w:rsidTr="00457DE7">
        <w:tc>
          <w:tcPr>
            <w:tcW w:w="1795" w:type="dxa"/>
            <w:vAlign w:val="center"/>
          </w:tcPr>
          <w:p w14:paraId="5CD4378E" w14:textId="1DA5BEBD" w:rsidR="006F6617" w:rsidRPr="00495C1F" w:rsidRDefault="006F6617" w:rsidP="006551E9">
            <w:pPr>
              <w:jc w:val="center"/>
            </w:pPr>
            <w:r w:rsidRPr="00495C1F">
              <w:t>4:</w:t>
            </w:r>
            <w:r w:rsidR="00CB0DC8" w:rsidRPr="00495C1F">
              <w:t>1</w:t>
            </w:r>
            <w:r w:rsidR="00495C1F" w:rsidRPr="00495C1F">
              <w:t>5</w:t>
            </w:r>
            <w:r w:rsidRPr="00495C1F">
              <w:t xml:space="preserve"> – 4:</w:t>
            </w:r>
            <w:r w:rsidR="00CB0DC8" w:rsidRPr="00495C1F">
              <w:t>2</w:t>
            </w:r>
            <w:r w:rsidRPr="00495C1F">
              <w:t>0 pm</w:t>
            </w:r>
          </w:p>
          <w:p w14:paraId="6C2D4448" w14:textId="6369DAA4" w:rsidR="006F6617" w:rsidRPr="00495C1F" w:rsidRDefault="006F6617" w:rsidP="006551E9">
            <w:pPr>
              <w:jc w:val="center"/>
            </w:pPr>
            <w:r w:rsidRPr="00495C1F">
              <w:t>(10 min)</w:t>
            </w:r>
          </w:p>
        </w:tc>
        <w:tc>
          <w:tcPr>
            <w:tcW w:w="5092" w:type="dxa"/>
            <w:vAlign w:val="center"/>
          </w:tcPr>
          <w:p w14:paraId="1FA15DB1" w14:textId="7363FEF1" w:rsidR="006F6617" w:rsidRPr="00495C1F" w:rsidRDefault="006F6617" w:rsidP="00716A17">
            <w:pPr>
              <w:rPr>
                <w:b/>
                <w:bCs/>
                <w:u w:val="single"/>
              </w:rPr>
            </w:pPr>
            <w:r w:rsidRPr="00495C1F">
              <w:rPr>
                <w:b/>
                <w:bCs/>
                <w:u w:val="single"/>
              </w:rPr>
              <w:t>Daily Close-Out</w:t>
            </w:r>
          </w:p>
        </w:tc>
        <w:tc>
          <w:tcPr>
            <w:tcW w:w="2738" w:type="dxa"/>
            <w:vAlign w:val="center"/>
          </w:tcPr>
          <w:p w14:paraId="0C94198F" w14:textId="6AADA9E6" w:rsidR="006F6617" w:rsidRPr="00495C1F" w:rsidRDefault="006F6617" w:rsidP="00716A17">
            <w:r w:rsidRPr="00495C1F">
              <w:t>Vince Grosso - NNSS</w:t>
            </w:r>
          </w:p>
        </w:tc>
      </w:tr>
    </w:tbl>
    <w:p w14:paraId="69C1EBE8" w14:textId="77777777" w:rsidR="00267E2F" w:rsidRDefault="00267E2F">
      <w:r>
        <w:br w:type="page"/>
      </w:r>
    </w:p>
    <w:p w14:paraId="061FE644" w14:textId="69E74EAB" w:rsidR="005E0207" w:rsidRDefault="00D73C7A" w:rsidP="00150A25">
      <w:pPr>
        <w:spacing w:after="0"/>
        <w:rPr>
          <w:b/>
          <w:color w:val="FF0000"/>
          <w:sz w:val="24"/>
          <w:szCs w:val="24"/>
        </w:rPr>
      </w:pPr>
      <w:r>
        <w:lastRenderedPageBreak/>
        <w:t xml:space="preserve"> </w:t>
      </w:r>
      <w:r w:rsidR="00585DBC" w:rsidRPr="002F7EB1">
        <w:rPr>
          <w:b/>
          <w:color w:val="FF0000"/>
          <w:sz w:val="24"/>
          <w:szCs w:val="24"/>
        </w:rPr>
        <w:t>NOTE: ALL TIMES ARE EST</w:t>
      </w:r>
    </w:p>
    <w:p w14:paraId="6A6CD5DD" w14:textId="77777777" w:rsidR="004D11B2" w:rsidRPr="0091792B" w:rsidRDefault="004D11B2" w:rsidP="004D11B2">
      <w:pPr>
        <w:spacing w:after="0"/>
        <w:jc w:val="center"/>
        <w:rPr>
          <w:b/>
          <w:color w:val="FF0000"/>
        </w:rPr>
      </w:pPr>
      <w:r w:rsidRPr="007A6056">
        <w:rPr>
          <w:b/>
          <w:color w:val="FF0000"/>
          <w:highlight w:val="cyan"/>
        </w:rPr>
        <w:t>Supply Chain Quality Working Group (SCQWG)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5177"/>
        <w:gridCol w:w="2738"/>
      </w:tblGrid>
      <w:tr w:rsidR="00DA321B" w:rsidRPr="0058620D" w14:paraId="4FAB6E26" w14:textId="77777777" w:rsidTr="00827D6D">
        <w:tc>
          <w:tcPr>
            <w:tcW w:w="9350" w:type="dxa"/>
            <w:gridSpan w:val="3"/>
            <w:shd w:val="clear" w:color="auto" w:fill="BDD6EE" w:themeFill="accent1" w:themeFillTint="66"/>
          </w:tcPr>
          <w:p w14:paraId="71DDCD23" w14:textId="2EEEC950" w:rsidR="00DA321B" w:rsidRPr="00DD18C5" w:rsidRDefault="004761DE" w:rsidP="00AC6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Wednesday </w:t>
            </w:r>
            <w:r w:rsidR="0038536B">
              <w:rPr>
                <w:rFonts w:cstheme="minorHAnsi"/>
                <w:b/>
                <w:sz w:val="28"/>
                <w:szCs w:val="28"/>
              </w:rPr>
              <w:t>November</w:t>
            </w:r>
            <w:r w:rsidR="002B6D23" w:rsidRPr="00DD18C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16</w:t>
            </w:r>
            <w:r>
              <w:rPr>
                <w:rFonts w:cstheme="minorHAnsi"/>
                <w:b/>
                <w:sz w:val="28"/>
                <w:szCs w:val="28"/>
              </w:rPr>
              <w:t>, 2022</w:t>
            </w:r>
            <w:r w:rsidR="00276D19" w:rsidRPr="00DD18C5">
              <w:rPr>
                <w:rFonts w:cstheme="minorHAnsi"/>
                <w:b/>
                <w:sz w:val="28"/>
                <w:szCs w:val="28"/>
              </w:rPr>
              <w:t xml:space="preserve"> Supply Chain Quality Agenda</w:t>
            </w:r>
          </w:p>
          <w:p w14:paraId="10D17CBF" w14:textId="713AF444" w:rsidR="00DD18C5" w:rsidRPr="00086214" w:rsidRDefault="00DD18C5" w:rsidP="00AE4D84">
            <w:pPr>
              <w:jc w:val="center"/>
              <w:rPr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 xml:space="preserve">Conference Call: 415-655-0002 Meeting ID #  </w:t>
            </w:r>
            <w:r w:rsidR="009D61F4">
              <w:rPr>
                <w:rFonts w:cstheme="minorHAnsi"/>
                <w:b/>
                <w:color w:val="FF0000"/>
                <w:sz w:val="28"/>
                <w:szCs w:val="28"/>
              </w:rPr>
              <w:t>2461 820 3537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DA321B" w:rsidRPr="0058620D" w14:paraId="68B62B44" w14:textId="77777777" w:rsidTr="00827D6D">
        <w:tc>
          <w:tcPr>
            <w:tcW w:w="1435" w:type="dxa"/>
            <w:shd w:val="clear" w:color="auto" w:fill="auto"/>
          </w:tcPr>
          <w:p w14:paraId="7EAD7B92" w14:textId="77777777" w:rsidR="00DA321B" w:rsidRPr="0058620D" w:rsidRDefault="00DA321B" w:rsidP="00DA321B">
            <w:pPr>
              <w:rPr>
                <w:b/>
              </w:rPr>
            </w:pPr>
            <w:r w:rsidRPr="0058620D">
              <w:rPr>
                <w:b/>
              </w:rPr>
              <w:t>Time</w:t>
            </w:r>
          </w:p>
        </w:tc>
        <w:tc>
          <w:tcPr>
            <w:tcW w:w="5177" w:type="dxa"/>
            <w:shd w:val="clear" w:color="auto" w:fill="auto"/>
          </w:tcPr>
          <w:p w14:paraId="606A9316" w14:textId="77777777" w:rsidR="00DA321B" w:rsidRPr="0058620D" w:rsidRDefault="00DA321B" w:rsidP="00DA321B">
            <w:pPr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2738" w:type="dxa"/>
          </w:tcPr>
          <w:p w14:paraId="7399A75A" w14:textId="77777777" w:rsidR="00DA321B" w:rsidRDefault="00DA321B" w:rsidP="00DA321B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:rsidRPr="009D61F4" w14:paraId="5CC37B66" w14:textId="77777777" w:rsidTr="00827D6D">
        <w:tc>
          <w:tcPr>
            <w:tcW w:w="1435" w:type="dxa"/>
          </w:tcPr>
          <w:p w14:paraId="6A3D5183" w14:textId="77777777" w:rsidR="00267E2F" w:rsidRPr="009D61F4" w:rsidRDefault="00267E2F" w:rsidP="00867C1A">
            <w:r w:rsidRPr="009D61F4">
              <w:t>10:15 – 10:30</w:t>
            </w:r>
          </w:p>
        </w:tc>
        <w:tc>
          <w:tcPr>
            <w:tcW w:w="5177" w:type="dxa"/>
          </w:tcPr>
          <w:p w14:paraId="4D6CEF2C" w14:textId="77777777" w:rsidR="00267E2F" w:rsidRPr="009D61F4" w:rsidRDefault="00267E2F" w:rsidP="00867C1A">
            <w:r w:rsidRPr="009D61F4">
              <w:t>Login / Connect</w:t>
            </w:r>
          </w:p>
        </w:tc>
        <w:tc>
          <w:tcPr>
            <w:tcW w:w="2738" w:type="dxa"/>
          </w:tcPr>
          <w:p w14:paraId="672049FE" w14:textId="285AAB44" w:rsidR="00267E2F" w:rsidRPr="009D61F4" w:rsidRDefault="008F19B0" w:rsidP="00867C1A">
            <w:r w:rsidRPr="009D61F4">
              <w:t>(See Conf Call info above)</w:t>
            </w:r>
          </w:p>
        </w:tc>
      </w:tr>
      <w:tr w:rsidR="00267E2F" w:rsidRPr="009D61F4" w14:paraId="574D27B1" w14:textId="77777777" w:rsidTr="00827D6D">
        <w:tc>
          <w:tcPr>
            <w:tcW w:w="1435" w:type="dxa"/>
          </w:tcPr>
          <w:p w14:paraId="205B95C5" w14:textId="77777777" w:rsidR="00267E2F" w:rsidRPr="009D61F4" w:rsidRDefault="00267E2F" w:rsidP="00867C1A">
            <w:r w:rsidRPr="009D61F4">
              <w:t>10:30 – 10:40</w:t>
            </w:r>
          </w:p>
          <w:p w14:paraId="12CFDD89" w14:textId="188B78FA" w:rsidR="00AB7BF1" w:rsidRPr="009D61F4" w:rsidRDefault="00AB7BF1" w:rsidP="00867C1A">
            <w:r w:rsidRPr="009D61F4">
              <w:t>(10 min)</w:t>
            </w:r>
          </w:p>
        </w:tc>
        <w:tc>
          <w:tcPr>
            <w:tcW w:w="5177" w:type="dxa"/>
          </w:tcPr>
          <w:p w14:paraId="4B727BC7" w14:textId="77777777" w:rsidR="00267E2F" w:rsidRPr="009D61F4" w:rsidRDefault="00267E2F" w:rsidP="009A048A">
            <w:pPr>
              <w:tabs>
                <w:tab w:val="left" w:pos="2325"/>
              </w:tabs>
            </w:pPr>
            <w:r w:rsidRPr="009D61F4">
              <w:rPr>
                <w:b/>
                <w:u w:val="single"/>
              </w:rPr>
              <w:t>Welcome and Introduction</w:t>
            </w:r>
            <w:r w:rsidRPr="009D61F4">
              <w:t xml:space="preserve"> of Supply Chain Quality Working Group (SCQWG)</w:t>
            </w:r>
          </w:p>
        </w:tc>
        <w:tc>
          <w:tcPr>
            <w:tcW w:w="2738" w:type="dxa"/>
          </w:tcPr>
          <w:p w14:paraId="0203652D" w14:textId="77777777" w:rsidR="00267E2F" w:rsidRPr="009D61F4" w:rsidRDefault="00267E2F" w:rsidP="00867C1A">
            <w:r w:rsidRPr="009D61F4">
              <w:t>Bill Wingfield – LANL</w:t>
            </w:r>
          </w:p>
        </w:tc>
      </w:tr>
      <w:tr w:rsidR="00267E2F" w:rsidRPr="0038536B" w14:paraId="78B686E4" w14:textId="77777777" w:rsidTr="00827D6D">
        <w:tc>
          <w:tcPr>
            <w:tcW w:w="1435" w:type="dxa"/>
          </w:tcPr>
          <w:p w14:paraId="0305BBC6" w14:textId="77777777" w:rsidR="00267E2F" w:rsidRPr="003A0C20" w:rsidRDefault="00267E2F" w:rsidP="00267E2F">
            <w:pPr>
              <w:jc w:val="center"/>
            </w:pPr>
            <w:r w:rsidRPr="003A0C20">
              <w:t>10:40 – 10:50</w:t>
            </w:r>
          </w:p>
          <w:p w14:paraId="07FE7D29" w14:textId="0E014A10" w:rsidR="00267E2F" w:rsidRPr="003A0C20" w:rsidRDefault="00267E2F" w:rsidP="00267E2F">
            <w:r w:rsidRPr="003A0C20">
              <w:t>(10 min)</w:t>
            </w:r>
          </w:p>
        </w:tc>
        <w:tc>
          <w:tcPr>
            <w:tcW w:w="5177" w:type="dxa"/>
            <w:shd w:val="clear" w:color="auto" w:fill="auto"/>
          </w:tcPr>
          <w:p w14:paraId="49145394" w14:textId="673E0931" w:rsidR="00267E2F" w:rsidRPr="003A0C20" w:rsidRDefault="00267E2F" w:rsidP="00267E2F">
            <w:pPr>
              <w:tabs>
                <w:tab w:val="left" w:pos="2325"/>
              </w:tabs>
            </w:pPr>
            <w:r w:rsidRPr="003A0C20">
              <w:rPr>
                <w:b/>
                <w:u w:val="single"/>
              </w:rPr>
              <w:t>Safety / Security share</w:t>
            </w:r>
            <w:r w:rsidR="00CB11D1" w:rsidRPr="003A0C20">
              <w:t xml:space="preserve"> – </w:t>
            </w:r>
            <w:r w:rsidR="003A0C20" w:rsidRPr="003A0C20">
              <w:t>T</w:t>
            </w:r>
            <w:r w:rsidR="003A0C20">
              <w:t>hanksgiving /road rage safety</w:t>
            </w:r>
          </w:p>
        </w:tc>
        <w:tc>
          <w:tcPr>
            <w:tcW w:w="2738" w:type="dxa"/>
            <w:shd w:val="clear" w:color="auto" w:fill="auto"/>
          </w:tcPr>
          <w:p w14:paraId="03E72F69" w14:textId="7BAB651F" w:rsidR="00267E2F" w:rsidRDefault="003A0C20" w:rsidP="00267E2F">
            <w:r w:rsidRPr="003A0C20">
              <w:t>Alonzo Simon</w:t>
            </w:r>
            <w:r w:rsidR="00845812" w:rsidRPr="003A0C20">
              <w:t xml:space="preserve"> </w:t>
            </w:r>
            <w:r w:rsidR="0040023B">
              <w:t>–</w:t>
            </w:r>
            <w:r w:rsidR="00845812" w:rsidRPr="003A0C20">
              <w:t xml:space="preserve"> </w:t>
            </w:r>
            <w:r w:rsidRPr="003A0C20">
              <w:t>LANL</w:t>
            </w:r>
          </w:p>
          <w:p w14:paraId="2BD72BC2" w14:textId="568913C6" w:rsidR="0040023B" w:rsidRPr="003A0C20" w:rsidRDefault="00A47A65" w:rsidP="00267E2F">
            <w:r w:rsidRPr="003863FA">
              <w:t>(Slides ready)</w:t>
            </w:r>
          </w:p>
        </w:tc>
      </w:tr>
      <w:tr w:rsidR="00A91EE7" w:rsidRPr="0038536B" w14:paraId="32EAE439" w14:textId="77777777" w:rsidTr="00827D6D">
        <w:tc>
          <w:tcPr>
            <w:tcW w:w="1435" w:type="dxa"/>
          </w:tcPr>
          <w:p w14:paraId="33105CF6" w14:textId="50B3D745" w:rsidR="00F06534" w:rsidRPr="00920A15" w:rsidRDefault="005C08EF" w:rsidP="00A91EE7">
            <w:bookmarkStart w:id="0" w:name="_Hlk113011328"/>
            <w:r w:rsidRPr="00920A15">
              <w:t>10:5</w:t>
            </w:r>
            <w:r w:rsidR="001126DB" w:rsidRPr="00920A15">
              <w:t>0 – 12:0</w:t>
            </w:r>
            <w:r w:rsidR="00F06534" w:rsidRPr="00920A15">
              <w:t>0</w:t>
            </w:r>
          </w:p>
          <w:p w14:paraId="01DEB04A" w14:textId="274D0082" w:rsidR="00A91EE7" w:rsidRPr="00920A15" w:rsidRDefault="00AB7BF1" w:rsidP="00A91EE7">
            <w:r w:rsidRPr="00920A15">
              <w:t>(</w:t>
            </w:r>
            <w:r w:rsidR="005C08EF" w:rsidRPr="00920A15">
              <w:t>7</w:t>
            </w:r>
            <w:r w:rsidR="00553A2D" w:rsidRPr="00920A15">
              <w:t>0</w:t>
            </w:r>
            <w:r w:rsidR="008F60D2" w:rsidRPr="00920A15">
              <w:t xml:space="preserve"> min</w:t>
            </w:r>
            <w:r w:rsidRPr="00920A15">
              <w:t>)</w:t>
            </w:r>
          </w:p>
          <w:p w14:paraId="5AD6CA0A" w14:textId="1CD3AAB4" w:rsidR="00A91EE7" w:rsidRPr="00920A15" w:rsidRDefault="00A91EE7" w:rsidP="00A91EE7"/>
        </w:tc>
        <w:tc>
          <w:tcPr>
            <w:tcW w:w="5177" w:type="dxa"/>
          </w:tcPr>
          <w:p w14:paraId="07DD665D" w14:textId="77777777" w:rsidR="00042872" w:rsidRPr="00920A15" w:rsidRDefault="00042872" w:rsidP="00042872">
            <w:pPr>
              <w:tabs>
                <w:tab w:val="left" w:pos="1530"/>
              </w:tabs>
              <w:rPr>
                <w:b/>
                <w:bCs/>
                <w:u w:val="single"/>
              </w:rPr>
            </w:pPr>
            <w:r w:rsidRPr="00920A15">
              <w:rPr>
                <w:b/>
                <w:bCs/>
                <w:u w:val="single"/>
              </w:rPr>
              <w:t>MSL Overview and Training</w:t>
            </w:r>
          </w:p>
          <w:p w14:paraId="53ACACB0" w14:textId="77777777" w:rsidR="00042872" w:rsidRPr="00920A15" w:rsidRDefault="00042872" w:rsidP="00042872">
            <w:pPr>
              <w:tabs>
                <w:tab w:val="left" w:pos="1530"/>
              </w:tabs>
              <w:rPr>
                <w:b/>
                <w:bCs/>
              </w:rPr>
            </w:pPr>
            <w:r w:rsidRPr="00920A15">
              <w:rPr>
                <w:b/>
                <w:bCs/>
              </w:rPr>
              <w:t xml:space="preserve">Introductions </w:t>
            </w:r>
          </w:p>
          <w:p w14:paraId="2269D0E7" w14:textId="77777777" w:rsidR="00042872" w:rsidRPr="00920A15" w:rsidRDefault="00042872" w:rsidP="00042872">
            <w:pPr>
              <w:tabs>
                <w:tab w:val="left" w:pos="1530"/>
              </w:tabs>
              <w:rPr>
                <w:b/>
              </w:rPr>
            </w:pPr>
            <w:r w:rsidRPr="00920A15">
              <w:rPr>
                <w:b/>
              </w:rPr>
              <w:t>MSL Overview:</w:t>
            </w:r>
          </w:p>
          <w:p w14:paraId="507FF626" w14:textId="77777777" w:rsidR="00042872" w:rsidRPr="00920A15" w:rsidRDefault="00042872" w:rsidP="00042872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256" w:lineRule="auto"/>
            </w:pPr>
            <w:r w:rsidRPr="00920A15">
              <w:t>MSL Support Team and Contact Info</w:t>
            </w:r>
          </w:p>
          <w:p w14:paraId="5812ED8A" w14:textId="77777777" w:rsidR="00042872" w:rsidRPr="00920A15" w:rsidRDefault="00042872" w:rsidP="00042872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256" w:lineRule="auto"/>
            </w:pPr>
            <w:r w:rsidRPr="00920A15">
              <w:t xml:space="preserve">Help Guides on the MSL tool </w:t>
            </w:r>
          </w:p>
          <w:p w14:paraId="692FA9E3" w14:textId="77777777" w:rsidR="00042872" w:rsidRPr="00920A15" w:rsidRDefault="00042872" w:rsidP="00042872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256" w:lineRule="auto"/>
            </w:pPr>
            <w:r w:rsidRPr="00920A15">
              <w:t>Access to MSL</w:t>
            </w:r>
          </w:p>
          <w:p w14:paraId="649552BD" w14:textId="77777777" w:rsidR="00042872" w:rsidRPr="00920A15" w:rsidRDefault="00042872" w:rsidP="00042872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256" w:lineRule="auto"/>
            </w:pPr>
            <w:r w:rsidRPr="00920A15">
              <w:t>MSL Metrics</w:t>
            </w:r>
          </w:p>
          <w:p w14:paraId="4F93FE5E" w14:textId="77777777" w:rsidR="00042872" w:rsidRPr="00920A15" w:rsidRDefault="00042872" w:rsidP="00042872">
            <w:pPr>
              <w:tabs>
                <w:tab w:val="left" w:pos="1530"/>
              </w:tabs>
            </w:pPr>
            <w:r w:rsidRPr="00920A15">
              <w:rPr>
                <w:b/>
              </w:rPr>
              <w:t>Inside MSL:</w:t>
            </w:r>
          </w:p>
          <w:p w14:paraId="7B923097" w14:textId="77777777" w:rsidR="00042872" w:rsidRPr="00920A15" w:rsidRDefault="00042872" w:rsidP="00042872">
            <w:pPr>
              <w:pStyle w:val="ListParagraph"/>
              <w:numPr>
                <w:ilvl w:val="0"/>
                <w:numId w:val="32"/>
              </w:numPr>
              <w:tabs>
                <w:tab w:val="left" w:pos="1530"/>
              </w:tabs>
              <w:spacing w:line="256" w:lineRule="auto"/>
            </w:pPr>
            <w:r w:rsidRPr="00920A15">
              <w:t>MSL Security</w:t>
            </w:r>
          </w:p>
          <w:p w14:paraId="325F05E5" w14:textId="77777777" w:rsidR="00042872" w:rsidRPr="00920A15" w:rsidRDefault="00042872" w:rsidP="00042872">
            <w:pPr>
              <w:pStyle w:val="ListParagraph"/>
              <w:numPr>
                <w:ilvl w:val="0"/>
                <w:numId w:val="32"/>
              </w:numPr>
              <w:tabs>
                <w:tab w:val="left" w:pos="1530"/>
              </w:tabs>
              <w:spacing w:line="256" w:lineRule="auto"/>
            </w:pPr>
            <w:r w:rsidRPr="00920A15">
              <w:t>Structure of MSL</w:t>
            </w:r>
          </w:p>
          <w:p w14:paraId="0271F18B" w14:textId="77777777" w:rsidR="00042872" w:rsidRPr="00920A15" w:rsidRDefault="00042872" w:rsidP="00042872">
            <w:pPr>
              <w:pStyle w:val="ListParagraph"/>
              <w:numPr>
                <w:ilvl w:val="0"/>
                <w:numId w:val="32"/>
              </w:numPr>
              <w:spacing w:line="256" w:lineRule="auto"/>
              <w:rPr>
                <w:rFonts w:eastAsia="Times New Roman"/>
              </w:rPr>
            </w:pPr>
            <w:r w:rsidRPr="00920A15">
              <w:rPr>
                <w:rFonts w:eastAsia="Times New Roman"/>
              </w:rPr>
              <w:t>User Types/Definitions</w:t>
            </w:r>
          </w:p>
          <w:p w14:paraId="684C22AE" w14:textId="77777777" w:rsidR="00042872" w:rsidRPr="00920A15" w:rsidRDefault="00042872" w:rsidP="00042872">
            <w:pPr>
              <w:pStyle w:val="ListParagraph"/>
              <w:numPr>
                <w:ilvl w:val="0"/>
                <w:numId w:val="32"/>
              </w:numPr>
              <w:spacing w:line="256" w:lineRule="auto"/>
              <w:rPr>
                <w:rFonts w:eastAsia="Times New Roman"/>
              </w:rPr>
            </w:pPr>
            <w:r w:rsidRPr="00920A15">
              <w:t>Navigate the MSL – Demo, Scenarios, Solutions</w:t>
            </w:r>
          </w:p>
          <w:p w14:paraId="4BDB6E77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Viewer vs Editor</w:t>
            </w:r>
          </w:p>
          <w:p w14:paraId="3C29A25F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Enter a Supplier</w:t>
            </w:r>
          </w:p>
          <w:p w14:paraId="2446F9DE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Enter a Supplier Location</w:t>
            </w:r>
          </w:p>
          <w:p w14:paraId="51EC8DF1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Enter an Assessment</w:t>
            </w:r>
          </w:p>
          <w:p w14:paraId="7B0E3DA6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Upload Documents</w:t>
            </w:r>
          </w:p>
          <w:p w14:paraId="6C60071B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Enter a Cost Avoidance</w:t>
            </w:r>
          </w:p>
          <w:p w14:paraId="3AFD961D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Customizing Search Results in Site Viewer</w:t>
            </w:r>
          </w:p>
          <w:p w14:paraId="2D74A164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Exporting Information</w:t>
            </w:r>
          </w:p>
          <w:p w14:paraId="6E603E69" w14:textId="77777777" w:rsidR="00042872" w:rsidRPr="00920A15" w:rsidRDefault="00042872" w:rsidP="00042872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256" w:lineRule="auto"/>
            </w:pPr>
            <w:r w:rsidRPr="00920A15">
              <w:t>MSL Training Available</w:t>
            </w:r>
          </w:p>
          <w:p w14:paraId="7D11C223" w14:textId="4B138D97" w:rsidR="0009556C" w:rsidRPr="00920A15" w:rsidRDefault="001126DB" w:rsidP="009A048A">
            <w:pPr>
              <w:tabs>
                <w:tab w:val="left" w:pos="1530"/>
              </w:tabs>
              <w:contextualSpacing/>
              <w:rPr>
                <w:rFonts w:eastAsia="Times New Roman"/>
              </w:rPr>
            </w:pPr>
            <w:r w:rsidRPr="00920A15">
              <w:rPr>
                <w:rFonts w:eastAsia="Times New Roman"/>
              </w:rPr>
              <w:t>Questions &amp; Answers</w:t>
            </w:r>
          </w:p>
        </w:tc>
        <w:tc>
          <w:tcPr>
            <w:tcW w:w="2738" w:type="dxa"/>
          </w:tcPr>
          <w:p w14:paraId="688FF7D1" w14:textId="50A26C21" w:rsidR="00D4308F" w:rsidRPr="00920A15" w:rsidRDefault="009A048A" w:rsidP="00A91EE7">
            <w:r w:rsidRPr="00920A15">
              <w:t xml:space="preserve">Kristin Bell </w:t>
            </w:r>
            <w:r w:rsidR="004A1C1B" w:rsidRPr="00920A15">
              <w:t xml:space="preserve">– </w:t>
            </w:r>
            <w:r w:rsidR="00D4308F" w:rsidRPr="00920A15">
              <w:t>SNL</w:t>
            </w:r>
          </w:p>
          <w:p w14:paraId="362C1742" w14:textId="61F122B8" w:rsidR="00A91EE7" w:rsidRPr="00920A15" w:rsidRDefault="00A91EE7" w:rsidP="00A91EE7">
            <w:r w:rsidRPr="00920A15">
              <w:t xml:space="preserve">Dave Hebert </w:t>
            </w:r>
            <w:r w:rsidR="004A1C1B" w:rsidRPr="00920A15">
              <w:t>–</w:t>
            </w:r>
            <w:r w:rsidR="009A048A" w:rsidRPr="00920A15">
              <w:t xml:space="preserve"> </w:t>
            </w:r>
            <w:r w:rsidRPr="00920A15">
              <w:t>KCNSC</w:t>
            </w:r>
          </w:p>
          <w:p w14:paraId="1D1D22C8" w14:textId="580C85DA" w:rsidR="00304253" w:rsidRPr="00920A15" w:rsidRDefault="00304253" w:rsidP="00A91EE7">
            <w:r w:rsidRPr="00920A15">
              <w:rPr>
                <w:highlight w:val="yellow"/>
              </w:rPr>
              <w:t>(</w:t>
            </w:r>
            <w:r w:rsidR="00891AC4" w:rsidRPr="00920A15">
              <w:rPr>
                <w:highlight w:val="yellow"/>
              </w:rPr>
              <w:t>Need s</w:t>
            </w:r>
            <w:r w:rsidRPr="00920A15">
              <w:rPr>
                <w:highlight w:val="yellow"/>
              </w:rPr>
              <w:t>lides)</w:t>
            </w:r>
          </w:p>
          <w:p w14:paraId="06A5DD3E" w14:textId="77777777" w:rsidR="000626CA" w:rsidRPr="00920A15" w:rsidRDefault="000626CA" w:rsidP="00A91EE7"/>
          <w:p w14:paraId="44610556" w14:textId="77777777" w:rsidR="000626CA" w:rsidRPr="00920A15" w:rsidRDefault="000626CA" w:rsidP="00A91EE7"/>
          <w:p w14:paraId="5266A104" w14:textId="77777777" w:rsidR="000626CA" w:rsidRPr="00920A15" w:rsidRDefault="000626CA" w:rsidP="00A91EE7"/>
          <w:p w14:paraId="2D51B71F" w14:textId="29B8ACE6" w:rsidR="000626CA" w:rsidRPr="00920A15" w:rsidRDefault="000626CA" w:rsidP="00D4308F"/>
        </w:tc>
      </w:tr>
      <w:tr w:rsidR="00A91EE7" w:rsidRPr="0038536B" w14:paraId="4A75B6A5" w14:textId="77777777" w:rsidTr="00827D6D">
        <w:tc>
          <w:tcPr>
            <w:tcW w:w="1435" w:type="dxa"/>
            <w:shd w:val="clear" w:color="auto" w:fill="auto"/>
          </w:tcPr>
          <w:p w14:paraId="7AF41923" w14:textId="1D502FF2" w:rsidR="00A91EE7" w:rsidRPr="00042872" w:rsidRDefault="005C08EF" w:rsidP="00F06534">
            <w:r w:rsidRPr="00042872">
              <w:t>12:0</w:t>
            </w:r>
            <w:r w:rsidR="00AB7BF1" w:rsidRPr="00042872">
              <w:t>0 – 12:3</w:t>
            </w:r>
            <w:r w:rsidR="00F06534" w:rsidRPr="00042872">
              <w:t>0</w:t>
            </w:r>
          </w:p>
          <w:p w14:paraId="110791F4" w14:textId="30060706" w:rsidR="00F06534" w:rsidRPr="00042872" w:rsidRDefault="003D45BC" w:rsidP="00F06534">
            <w:r w:rsidRPr="00042872">
              <w:t>(</w:t>
            </w:r>
            <w:r w:rsidR="005C08EF" w:rsidRPr="00042872">
              <w:t>3</w:t>
            </w:r>
            <w:r w:rsidR="00F06534" w:rsidRPr="00042872">
              <w:t>0 min</w:t>
            </w:r>
            <w:r w:rsidRPr="00042872">
              <w:t>)</w:t>
            </w:r>
          </w:p>
        </w:tc>
        <w:tc>
          <w:tcPr>
            <w:tcW w:w="5177" w:type="dxa"/>
            <w:shd w:val="clear" w:color="auto" w:fill="auto"/>
          </w:tcPr>
          <w:p w14:paraId="2E08CC6D" w14:textId="77777777" w:rsidR="001126DB" w:rsidRPr="00042872" w:rsidRDefault="001126DB" w:rsidP="001126DB">
            <w:r w:rsidRPr="00042872">
              <w:rPr>
                <w:b/>
                <w:u w:val="single"/>
              </w:rPr>
              <w:t>MSL items considered for Future MSL development</w:t>
            </w:r>
            <w:r w:rsidRPr="00042872">
              <w:t xml:space="preserve"> - </w:t>
            </w:r>
          </w:p>
          <w:p w14:paraId="57114B1B" w14:textId="77777777" w:rsidR="00042872" w:rsidRPr="00042872" w:rsidRDefault="00042872" w:rsidP="00042872">
            <w:pPr>
              <w:pStyle w:val="ListParagraph"/>
              <w:numPr>
                <w:ilvl w:val="0"/>
                <w:numId w:val="34"/>
              </w:numPr>
              <w:spacing w:line="252" w:lineRule="auto"/>
            </w:pPr>
            <w:r w:rsidRPr="00042872">
              <w:t>Functions/Tools Recently Implemented</w:t>
            </w:r>
          </w:p>
          <w:p w14:paraId="4D7B35BB" w14:textId="77777777" w:rsidR="00042872" w:rsidRPr="00042872" w:rsidRDefault="00042872" w:rsidP="00042872">
            <w:pPr>
              <w:pStyle w:val="ListParagraph"/>
              <w:numPr>
                <w:ilvl w:val="0"/>
                <w:numId w:val="34"/>
              </w:numPr>
              <w:spacing w:line="252" w:lineRule="auto"/>
            </w:pPr>
            <w:r w:rsidRPr="00042872">
              <w:t xml:space="preserve">Functions/Tools Considered for Future </w:t>
            </w:r>
          </w:p>
          <w:p w14:paraId="6A76EC2B" w14:textId="16A2464A" w:rsidR="00312276" w:rsidRPr="00042872" w:rsidRDefault="001126DB" w:rsidP="001126DB">
            <w:pPr>
              <w:spacing w:line="252" w:lineRule="auto"/>
            </w:pPr>
            <w:r w:rsidRPr="00042872">
              <w:t xml:space="preserve">Questions &amp; Answers </w:t>
            </w:r>
          </w:p>
        </w:tc>
        <w:tc>
          <w:tcPr>
            <w:tcW w:w="2738" w:type="dxa"/>
            <w:shd w:val="clear" w:color="auto" w:fill="auto"/>
          </w:tcPr>
          <w:p w14:paraId="4AB663A2" w14:textId="74C92901" w:rsidR="00A91EE7" w:rsidRDefault="00A91EE7" w:rsidP="00A91EE7">
            <w:pPr>
              <w:rPr>
                <w:highlight w:val="yellow"/>
              </w:rPr>
            </w:pPr>
            <w:r w:rsidRPr="00920A15">
              <w:t xml:space="preserve">Dave Hebert </w:t>
            </w:r>
            <w:r w:rsidR="00304253" w:rsidRPr="00920A15">
              <w:t>–</w:t>
            </w:r>
            <w:r w:rsidR="009A048A" w:rsidRPr="00920A15">
              <w:t xml:space="preserve"> </w:t>
            </w:r>
            <w:r w:rsidRPr="00920A15">
              <w:t>KCNSC</w:t>
            </w:r>
          </w:p>
          <w:p w14:paraId="41F250D4" w14:textId="0BC10E04" w:rsidR="00304253" w:rsidRPr="0038536B" w:rsidRDefault="00304253" w:rsidP="00A91EE7">
            <w:pPr>
              <w:rPr>
                <w:highlight w:val="yellow"/>
              </w:rPr>
            </w:pPr>
            <w:r>
              <w:rPr>
                <w:highlight w:val="yellow"/>
              </w:rPr>
              <w:t>(Need slides)</w:t>
            </w:r>
          </w:p>
          <w:p w14:paraId="6F4F261A" w14:textId="77777777" w:rsidR="00A91EE7" w:rsidRPr="0038536B" w:rsidRDefault="00A91EE7" w:rsidP="00A91EE7">
            <w:pPr>
              <w:rPr>
                <w:highlight w:val="yellow"/>
              </w:rPr>
            </w:pPr>
          </w:p>
        </w:tc>
      </w:tr>
      <w:bookmarkEnd w:id="0"/>
      <w:tr w:rsidR="00FD5E99" w:rsidRPr="0038536B" w14:paraId="0AF69092" w14:textId="77777777" w:rsidTr="00827D6D">
        <w:tc>
          <w:tcPr>
            <w:tcW w:w="1435" w:type="dxa"/>
            <w:shd w:val="clear" w:color="auto" w:fill="auto"/>
          </w:tcPr>
          <w:p w14:paraId="48867EC4" w14:textId="24182C15" w:rsidR="00FD5E99" w:rsidRPr="003E218D" w:rsidRDefault="00FD5E99" w:rsidP="00A40B85">
            <w:pPr>
              <w:rPr>
                <w:u w:val="single"/>
              </w:rPr>
            </w:pPr>
            <w:r w:rsidRPr="003E218D">
              <w:t>12:30 – 1</w:t>
            </w:r>
            <w:r w:rsidR="00037CB6" w:rsidRPr="003E218D">
              <w:t>:</w:t>
            </w:r>
            <w:r w:rsidR="004723D9" w:rsidRPr="003E218D">
              <w:t>3</w:t>
            </w:r>
            <w:r w:rsidR="00037CB6" w:rsidRPr="003E218D">
              <w:t>0</w:t>
            </w:r>
          </w:p>
        </w:tc>
        <w:tc>
          <w:tcPr>
            <w:tcW w:w="5177" w:type="dxa"/>
            <w:shd w:val="clear" w:color="auto" w:fill="auto"/>
          </w:tcPr>
          <w:p w14:paraId="6AB9F9B8" w14:textId="77777777" w:rsidR="00FD5E99" w:rsidRPr="003E218D" w:rsidRDefault="00FD5E99" w:rsidP="00A40B85">
            <w:pPr>
              <w:rPr>
                <w:b/>
              </w:rPr>
            </w:pPr>
            <w:r w:rsidRPr="003E218D">
              <w:rPr>
                <w:b/>
              </w:rPr>
              <w:t>Lunch</w:t>
            </w:r>
          </w:p>
          <w:p w14:paraId="7BAE03D9" w14:textId="77777777" w:rsidR="00FD5E99" w:rsidRPr="003E218D" w:rsidRDefault="00FD5E99" w:rsidP="00A40B85"/>
        </w:tc>
        <w:tc>
          <w:tcPr>
            <w:tcW w:w="2738" w:type="dxa"/>
            <w:shd w:val="clear" w:color="auto" w:fill="auto"/>
          </w:tcPr>
          <w:p w14:paraId="5DD68D46" w14:textId="77777777" w:rsidR="00FD5E99" w:rsidRPr="003E218D" w:rsidRDefault="00FD5E99" w:rsidP="00A40B85">
            <w:r w:rsidRPr="003E218D">
              <w:t>Cafeteria or dining area of your choice</w:t>
            </w:r>
          </w:p>
        </w:tc>
      </w:tr>
      <w:tr w:rsidR="00F06534" w:rsidRPr="005B6162" w14:paraId="76902959" w14:textId="77777777" w:rsidTr="005B6162">
        <w:tc>
          <w:tcPr>
            <w:tcW w:w="1435" w:type="dxa"/>
            <w:shd w:val="clear" w:color="auto" w:fill="auto"/>
          </w:tcPr>
          <w:p w14:paraId="10783A2B" w14:textId="7FE66095" w:rsidR="00FA5B5B" w:rsidRPr="005B6162" w:rsidRDefault="00A50F8D" w:rsidP="00385729">
            <w:bookmarkStart w:id="1" w:name="_Hlk113011768"/>
            <w:r w:rsidRPr="005B6162">
              <w:t>1:</w:t>
            </w:r>
            <w:r w:rsidR="004723D9" w:rsidRPr="005B6162">
              <w:t>30 – 2:0</w:t>
            </w:r>
            <w:r w:rsidR="00AB7BF1" w:rsidRPr="005B6162">
              <w:t>0</w:t>
            </w:r>
            <w:r w:rsidR="00FA5B5B" w:rsidRPr="005B6162">
              <w:t xml:space="preserve"> </w:t>
            </w:r>
          </w:p>
          <w:p w14:paraId="4C6A89C9" w14:textId="3578451A" w:rsidR="00FA5B5B" w:rsidRPr="005B6162" w:rsidRDefault="00AB7BF1" w:rsidP="00385729">
            <w:r w:rsidRPr="005B6162">
              <w:t>(30</w:t>
            </w:r>
            <w:r w:rsidR="00FA5B5B" w:rsidRPr="005B6162">
              <w:t xml:space="preserve"> min)</w:t>
            </w:r>
          </w:p>
        </w:tc>
        <w:tc>
          <w:tcPr>
            <w:tcW w:w="5177" w:type="dxa"/>
            <w:shd w:val="clear" w:color="auto" w:fill="auto"/>
          </w:tcPr>
          <w:p w14:paraId="21829BA6" w14:textId="77777777" w:rsidR="00827D17" w:rsidRPr="00FE2768" w:rsidRDefault="00CF1013" w:rsidP="00827D17">
            <w:r w:rsidRPr="00FE2768">
              <w:rPr>
                <w:b/>
                <w:u w:val="single"/>
              </w:rPr>
              <w:t>New Supplier Background Check Techniques</w:t>
            </w:r>
            <w:r w:rsidR="00550045" w:rsidRPr="00FE2768">
              <w:t xml:space="preserve"> – </w:t>
            </w:r>
            <w:r w:rsidR="00827D17" w:rsidRPr="00FE2768">
              <w:t>Incorporating new DOE/NNSA subscription service into supplier background checks</w:t>
            </w:r>
          </w:p>
          <w:p w14:paraId="2E34AFDA" w14:textId="2826C5CC" w:rsidR="00314CAF" w:rsidRPr="00FE2768" w:rsidRDefault="005D2B4B" w:rsidP="005A72A5">
            <w:r>
              <w:lastRenderedPageBreak/>
              <w:t>(</w:t>
            </w:r>
            <w:r w:rsidR="00014E8C">
              <w:t>WED 11/16/22 Cont.)</w:t>
            </w:r>
          </w:p>
        </w:tc>
        <w:tc>
          <w:tcPr>
            <w:tcW w:w="2738" w:type="dxa"/>
            <w:shd w:val="clear" w:color="auto" w:fill="auto"/>
          </w:tcPr>
          <w:p w14:paraId="47593DF7" w14:textId="4A75FFC0" w:rsidR="00A50F8D" w:rsidRPr="005B6162" w:rsidRDefault="00D0292F" w:rsidP="00385729">
            <w:r w:rsidRPr="005B6162">
              <w:lastRenderedPageBreak/>
              <w:t xml:space="preserve">Amber Romero </w:t>
            </w:r>
            <w:r w:rsidR="00FC5251" w:rsidRPr="005B6162">
              <w:t>–</w:t>
            </w:r>
            <w:r w:rsidRPr="005B6162">
              <w:t xml:space="preserve"> SNL</w:t>
            </w:r>
          </w:p>
          <w:p w14:paraId="364B01C8" w14:textId="52A388CA" w:rsidR="00FC5251" w:rsidRPr="005B6162" w:rsidRDefault="009705D8" w:rsidP="00385729">
            <w:r>
              <w:t>(Slides ready)</w:t>
            </w:r>
          </w:p>
        </w:tc>
      </w:tr>
      <w:tr w:rsidR="00D0292F" w:rsidRPr="0038536B" w14:paraId="662FDC03" w14:textId="77777777" w:rsidTr="00827D6D">
        <w:tc>
          <w:tcPr>
            <w:tcW w:w="1435" w:type="dxa"/>
          </w:tcPr>
          <w:p w14:paraId="398EFA33" w14:textId="393CAF13" w:rsidR="005A72A5" w:rsidRPr="005B6162" w:rsidRDefault="004723D9" w:rsidP="005A72A5">
            <w:r w:rsidRPr="005B6162">
              <w:t>2</w:t>
            </w:r>
            <w:r w:rsidR="005A72A5" w:rsidRPr="005B6162">
              <w:t>:</w:t>
            </w:r>
            <w:r w:rsidRPr="005B6162">
              <w:t>00 – 2:3</w:t>
            </w:r>
            <w:r w:rsidR="005A72A5" w:rsidRPr="005B6162">
              <w:t xml:space="preserve">0 </w:t>
            </w:r>
          </w:p>
          <w:p w14:paraId="087580FC" w14:textId="3D215097" w:rsidR="00D0292F" w:rsidRPr="0038536B" w:rsidRDefault="005A72A5" w:rsidP="005A72A5">
            <w:pPr>
              <w:rPr>
                <w:highlight w:val="yellow"/>
              </w:rPr>
            </w:pPr>
            <w:r w:rsidRPr="005B6162">
              <w:t>(30 min)</w:t>
            </w:r>
          </w:p>
        </w:tc>
        <w:tc>
          <w:tcPr>
            <w:tcW w:w="5177" w:type="dxa"/>
          </w:tcPr>
          <w:p w14:paraId="35232CE9" w14:textId="7E7243F7" w:rsidR="00827D17" w:rsidRPr="00FE2768" w:rsidRDefault="00CF1013" w:rsidP="00827D17">
            <w:r w:rsidRPr="00FE2768">
              <w:rPr>
                <w:b/>
                <w:u w:val="single"/>
              </w:rPr>
              <w:t>Software/Operational Technology Assurance</w:t>
            </w:r>
            <w:r w:rsidR="00D0292F" w:rsidRPr="00FE2768">
              <w:t xml:space="preserve"> – </w:t>
            </w:r>
            <w:r w:rsidR="00827D17" w:rsidRPr="00FE2768">
              <w:t>Software-specific risk assessments and Operational Technology (OT) Assurance clause language</w:t>
            </w:r>
          </w:p>
          <w:p w14:paraId="1EE1E857" w14:textId="217EB446" w:rsidR="00D0292F" w:rsidRPr="00FE2768" w:rsidRDefault="00D0292F" w:rsidP="00D0292F"/>
        </w:tc>
        <w:tc>
          <w:tcPr>
            <w:tcW w:w="2738" w:type="dxa"/>
          </w:tcPr>
          <w:p w14:paraId="7BA8FDF6" w14:textId="77777777" w:rsidR="00CF1013" w:rsidRPr="005B6162" w:rsidRDefault="00CF1013" w:rsidP="00CF1013">
            <w:r w:rsidRPr="005B6162">
              <w:t>Amber Romero – SNL</w:t>
            </w:r>
          </w:p>
          <w:p w14:paraId="5B9B0C33" w14:textId="5DD4DD4F" w:rsidR="00741F00" w:rsidRPr="0038536B" w:rsidRDefault="009705D8" w:rsidP="00385729">
            <w:pPr>
              <w:rPr>
                <w:highlight w:val="yellow"/>
              </w:rPr>
            </w:pPr>
            <w:r w:rsidRPr="009705D8">
              <w:t>(Slides ready)</w:t>
            </w:r>
          </w:p>
        </w:tc>
      </w:tr>
      <w:tr w:rsidR="005A72A5" w:rsidRPr="002E2E00" w14:paraId="0FFB4B78" w14:textId="77777777" w:rsidTr="00735CBB">
        <w:tc>
          <w:tcPr>
            <w:tcW w:w="1435" w:type="dxa"/>
            <w:shd w:val="clear" w:color="auto" w:fill="auto"/>
          </w:tcPr>
          <w:p w14:paraId="421D976F" w14:textId="10540B29" w:rsidR="005A72A5" w:rsidRPr="00735CBB" w:rsidRDefault="002E2CC8" w:rsidP="005A72A5">
            <w:bookmarkStart w:id="2" w:name="_Hlk115259513"/>
            <w:bookmarkEnd w:id="1"/>
            <w:r w:rsidRPr="00735CBB">
              <w:t>2</w:t>
            </w:r>
            <w:r w:rsidR="005A72A5" w:rsidRPr="00735CBB">
              <w:t>:</w:t>
            </w:r>
            <w:r w:rsidR="004723D9" w:rsidRPr="00735CBB">
              <w:t>30 – 3:0</w:t>
            </w:r>
            <w:r w:rsidR="005A72A5" w:rsidRPr="00735CBB">
              <w:t xml:space="preserve">0 </w:t>
            </w:r>
          </w:p>
          <w:p w14:paraId="7A6D1851" w14:textId="04474A5B" w:rsidR="005A72A5" w:rsidRPr="00735CBB" w:rsidRDefault="005A72A5" w:rsidP="005A72A5">
            <w:r w:rsidRPr="00735CBB">
              <w:t>(30 min)</w:t>
            </w:r>
          </w:p>
        </w:tc>
        <w:tc>
          <w:tcPr>
            <w:tcW w:w="5177" w:type="dxa"/>
            <w:shd w:val="clear" w:color="auto" w:fill="auto"/>
          </w:tcPr>
          <w:p w14:paraId="09FBC44D" w14:textId="5D1775A7" w:rsidR="005A72A5" w:rsidRPr="00FE2768" w:rsidRDefault="00640A7E" w:rsidP="005A72A5">
            <w:pPr>
              <w:rPr>
                <w:bCs/>
              </w:rPr>
            </w:pPr>
            <w:r w:rsidRPr="00FE2768">
              <w:rPr>
                <w:b/>
                <w:u w:val="single"/>
              </w:rPr>
              <w:t xml:space="preserve">Supplier Evaluation Forms Discussion </w:t>
            </w:r>
            <w:r w:rsidRPr="00FE2768">
              <w:rPr>
                <w:bCs/>
              </w:rPr>
              <w:t>– INL is considering moving into some type of software application or smart forms to replace current forms.</w:t>
            </w:r>
          </w:p>
          <w:p w14:paraId="464AD5EF" w14:textId="77777777" w:rsidR="005A72A5" w:rsidRPr="00FE2768" w:rsidRDefault="005A72A5" w:rsidP="00D0292F"/>
        </w:tc>
        <w:tc>
          <w:tcPr>
            <w:tcW w:w="2738" w:type="dxa"/>
          </w:tcPr>
          <w:p w14:paraId="3419BD96" w14:textId="77777777" w:rsidR="00A62395" w:rsidRDefault="00640A7E" w:rsidP="00385729">
            <w:r>
              <w:t xml:space="preserve">Brian Chesnovar – INL </w:t>
            </w:r>
            <w:r w:rsidR="00A62395">
              <w:t xml:space="preserve"> </w:t>
            </w:r>
          </w:p>
          <w:p w14:paraId="3FFE0B10" w14:textId="446AA7E3" w:rsidR="00735CBB" w:rsidRPr="005A72A5" w:rsidRDefault="00735CBB" w:rsidP="00385729">
            <w:r w:rsidRPr="002C4E5E">
              <w:rPr>
                <w:highlight w:val="yellow"/>
              </w:rPr>
              <w:t>(Need slides)</w:t>
            </w:r>
          </w:p>
        </w:tc>
      </w:tr>
      <w:tr w:rsidR="00B57F18" w:rsidRPr="0038536B" w14:paraId="4774DEA6" w14:textId="77777777" w:rsidTr="00827D6D">
        <w:tc>
          <w:tcPr>
            <w:tcW w:w="1435" w:type="dxa"/>
          </w:tcPr>
          <w:p w14:paraId="6140D558" w14:textId="41AFE45F" w:rsidR="00B57F18" w:rsidRPr="00C61098" w:rsidRDefault="00B57F18" w:rsidP="00A40B85">
            <w:bookmarkStart w:id="3" w:name="_Hlk115262310"/>
            <w:bookmarkEnd w:id="2"/>
            <w:r w:rsidRPr="00C61098">
              <w:rPr>
                <w:b/>
                <w:u w:val="single"/>
              </w:rPr>
              <w:br w:type="page"/>
            </w:r>
            <w:r w:rsidRPr="00C61098">
              <w:t xml:space="preserve"> </w:t>
            </w:r>
            <w:r w:rsidR="004723D9" w:rsidRPr="00C61098">
              <w:t>3:00 – 3:3</w:t>
            </w:r>
            <w:r w:rsidRPr="00C61098">
              <w:t xml:space="preserve">0 </w:t>
            </w:r>
          </w:p>
          <w:p w14:paraId="0F456903" w14:textId="77777777" w:rsidR="00B57F18" w:rsidRPr="00C61098" w:rsidRDefault="00B57F18" w:rsidP="00A40B85">
            <w:r w:rsidRPr="00C61098">
              <w:t>(30 min)</w:t>
            </w:r>
          </w:p>
        </w:tc>
        <w:tc>
          <w:tcPr>
            <w:tcW w:w="5177" w:type="dxa"/>
          </w:tcPr>
          <w:p w14:paraId="74DA5BF9" w14:textId="7EF5AFBE" w:rsidR="00B57F18" w:rsidRPr="00C61098" w:rsidRDefault="00B57F18" w:rsidP="00A40B85">
            <w:pPr>
              <w:rPr>
                <w:rFonts w:ascii="Calibri" w:hAnsi="Calibri" w:cs="Calibri"/>
              </w:rPr>
            </w:pPr>
            <w:r w:rsidRPr="00C61098">
              <w:rPr>
                <w:rFonts w:ascii="Calibri" w:hAnsi="Calibri" w:cs="Calibri"/>
                <w:b/>
                <w:u w:val="single"/>
              </w:rPr>
              <w:t>Data Analytics and Machine Learning (DAMaL) Tools Demonstration</w:t>
            </w:r>
            <w:r w:rsidRPr="00C61098">
              <w:rPr>
                <w:rFonts w:ascii="Calibri" w:hAnsi="Calibri" w:cs="Calibri"/>
              </w:rPr>
              <w:t xml:space="preserve"> – </w:t>
            </w:r>
            <w:r w:rsidR="00C61098" w:rsidRPr="00C61098">
              <w:rPr>
                <w:rFonts w:ascii="Calibri" w:hAnsi="Calibri" w:cs="Calibri"/>
              </w:rPr>
              <w:t>Overview of DOE EHSS DAMaL Tools to analyze ES&amp;H data using artificial intelligence/natural language processing to extract insights.</w:t>
            </w:r>
          </w:p>
        </w:tc>
        <w:tc>
          <w:tcPr>
            <w:tcW w:w="2738" w:type="dxa"/>
          </w:tcPr>
          <w:p w14:paraId="78074F06" w14:textId="50529C1C" w:rsidR="00B57F18" w:rsidRPr="00C61098" w:rsidRDefault="00B57F18" w:rsidP="00A40B85">
            <w:r w:rsidRPr="00C61098">
              <w:t>Felix Gonzalez – DOE/</w:t>
            </w:r>
            <w:r w:rsidR="00C61098" w:rsidRPr="00C61098">
              <w:t>EHSS-23</w:t>
            </w:r>
            <w:r w:rsidRPr="00C61098">
              <w:t xml:space="preserve"> Office of ES&amp;H Reporting and Analysis</w:t>
            </w:r>
          </w:p>
          <w:p w14:paraId="4B6F84DA" w14:textId="77777777" w:rsidR="00B57F18" w:rsidRPr="00C61098" w:rsidRDefault="00550E37" w:rsidP="00A40B85">
            <w:hyperlink r:id="rId8" w:history="1">
              <w:r w:rsidR="00B57F18" w:rsidRPr="00C61098">
                <w:rPr>
                  <w:rStyle w:val="Hyperlink"/>
                </w:rPr>
                <w:t>Felix.gonzalez@hq.doe.gov</w:t>
              </w:r>
            </w:hyperlink>
            <w:r w:rsidR="00B57F18" w:rsidRPr="00C61098">
              <w:t xml:space="preserve"> </w:t>
            </w:r>
          </w:p>
          <w:p w14:paraId="45DEDB0F" w14:textId="77777777" w:rsidR="00B57F18" w:rsidRDefault="00B57F18" w:rsidP="00A40B85">
            <w:r w:rsidRPr="00C61098">
              <w:t xml:space="preserve">301-903-9311 </w:t>
            </w:r>
          </w:p>
          <w:p w14:paraId="104879C9" w14:textId="02445F4B" w:rsidR="002C4E5E" w:rsidRPr="00C61098" w:rsidRDefault="009E20DE" w:rsidP="00A40B85">
            <w:r w:rsidRPr="003863FA">
              <w:t>(Slides ready)</w:t>
            </w:r>
          </w:p>
        </w:tc>
      </w:tr>
      <w:bookmarkEnd w:id="3"/>
      <w:tr w:rsidR="00F52AE4" w:rsidRPr="0038536B" w14:paraId="7AB4E310" w14:textId="77777777" w:rsidTr="00827D6D">
        <w:tc>
          <w:tcPr>
            <w:tcW w:w="1435" w:type="dxa"/>
            <w:shd w:val="clear" w:color="auto" w:fill="auto"/>
          </w:tcPr>
          <w:p w14:paraId="0B4EB99F" w14:textId="1055E4AE" w:rsidR="00F52AE4" w:rsidRPr="00D27679" w:rsidRDefault="004723D9" w:rsidP="00087B8B">
            <w:r w:rsidRPr="00D27679">
              <w:t>3:30 – 3:4</w:t>
            </w:r>
            <w:r w:rsidR="00B57F18" w:rsidRPr="00D27679">
              <w:t>5</w:t>
            </w:r>
          </w:p>
          <w:p w14:paraId="21196124" w14:textId="09043744" w:rsidR="00F52AE4" w:rsidRPr="00D27679" w:rsidRDefault="00B57F18" w:rsidP="00087B8B">
            <w:r w:rsidRPr="00D27679">
              <w:t>(15</w:t>
            </w:r>
            <w:r w:rsidR="00F52AE4" w:rsidRPr="00D27679">
              <w:t xml:space="preserve"> min)</w:t>
            </w:r>
          </w:p>
        </w:tc>
        <w:tc>
          <w:tcPr>
            <w:tcW w:w="5177" w:type="dxa"/>
            <w:shd w:val="clear" w:color="auto" w:fill="auto"/>
          </w:tcPr>
          <w:p w14:paraId="2210B5F0" w14:textId="10B48231" w:rsidR="004F5C2D" w:rsidRPr="00D27679" w:rsidRDefault="00353E3B" w:rsidP="00087B8B">
            <w:pPr>
              <w:tabs>
                <w:tab w:val="left" w:pos="2325"/>
              </w:tabs>
            </w:pPr>
            <w:r w:rsidRPr="00D27679">
              <w:rPr>
                <w:b/>
                <w:u w:val="single"/>
              </w:rPr>
              <w:t xml:space="preserve">Task SC-22-01 </w:t>
            </w:r>
            <w:r w:rsidRPr="00D27679">
              <w:rPr>
                <w:b/>
                <w:bCs/>
                <w:u w:val="single"/>
              </w:rPr>
              <w:t>–</w:t>
            </w:r>
            <w:r w:rsidRPr="00D27679">
              <w:rPr>
                <w:b/>
                <w:u w:val="single"/>
              </w:rPr>
              <w:t xml:space="preserve"> </w:t>
            </w:r>
            <w:r w:rsidR="004F5C2D" w:rsidRPr="00D27679">
              <w:rPr>
                <w:b/>
                <w:u w:val="single"/>
              </w:rPr>
              <w:t>SCQWG Web-pa</w:t>
            </w:r>
            <w:r w:rsidR="005F1B53" w:rsidRPr="00D27679">
              <w:rPr>
                <w:b/>
                <w:u w:val="single"/>
              </w:rPr>
              <w:t>g</w:t>
            </w:r>
            <w:r w:rsidR="004F5C2D" w:rsidRPr="00D27679">
              <w:rPr>
                <w:b/>
                <w:u w:val="single"/>
              </w:rPr>
              <w:t xml:space="preserve">e / </w:t>
            </w:r>
            <w:r w:rsidR="00F42C6F" w:rsidRPr="00D27679">
              <w:rPr>
                <w:b/>
                <w:u w:val="single"/>
              </w:rPr>
              <w:t>Q&amp;A Forum Discussion</w:t>
            </w:r>
            <w:r w:rsidR="008F6BE9" w:rsidRPr="00D27679">
              <w:t xml:space="preserve"> – </w:t>
            </w:r>
            <w:r w:rsidR="004F5C2D" w:rsidRPr="00D27679">
              <w:t>We need to update the SCQWG web-page and add Frequently Asked Questions (FAQ).</w:t>
            </w:r>
          </w:p>
          <w:p w14:paraId="65B06E6E" w14:textId="2AEEA63E" w:rsidR="00D516F2" w:rsidRPr="0038536B" w:rsidRDefault="008F6BE9" w:rsidP="00087B8B">
            <w:pPr>
              <w:tabs>
                <w:tab w:val="left" w:pos="2325"/>
              </w:tabs>
              <w:rPr>
                <w:highlight w:val="yellow"/>
              </w:rPr>
            </w:pPr>
            <w:r w:rsidRPr="00D27679">
              <w:t>What is a good way for us to allow people to ask questions and others provide</w:t>
            </w:r>
            <w:r w:rsidR="00D573FE" w:rsidRPr="00D27679">
              <w:t xml:space="preserve"> answers?</w:t>
            </w:r>
          </w:p>
        </w:tc>
        <w:tc>
          <w:tcPr>
            <w:tcW w:w="2738" w:type="dxa"/>
            <w:shd w:val="clear" w:color="auto" w:fill="auto"/>
          </w:tcPr>
          <w:p w14:paraId="1B9D91D5" w14:textId="191C5B4D" w:rsidR="00C72F4F" w:rsidRPr="00332FE2" w:rsidRDefault="003A7288" w:rsidP="00087B8B">
            <w:r w:rsidRPr="00332FE2">
              <w:t>Alonzo Simon</w:t>
            </w:r>
            <w:r w:rsidR="00F42C6F" w:rsidRPr="00332FE2">
              <w:t xml:space="preserve"> </w:t>
            </w:r>
            <w:r w:rsidR="004F5C2D" w:rsidRPr="00332FE2">
              <w:t>–</w:t>
            </w:r>
            <w:r w:rsidR="00F42C6F" w:rsidRPr="00332FE2">
              <w:t xml:space="preserve"> </w:t>
            </w:r>
            <w:r w:rsidR="00332FE2" w:rsidRPr="00332FE2">
              <w:t>LANL</w:t>
            </w:r>
          </w:p>
          <w:p w14:paraId="6FE763D3" w14:textId="29D0EF68" w:rsidR="00332FE2" w:rsidRPr="00332FE2" w:rsidRDefault="00332FE2" w:rsidP="00087B8B">
            <w:r w:rsidRPr="00332FE2">
              <w:t xml:space="preserve">Jason Mayse – WIPP &amp; </w:t>
            </w:r>
          </w:p>
          <w:p w14:paraId="02681B90" w14:textId="2A43F849" w:rsidR="004F5C2D" w:rsidRPr="00332FE2" w:rsidRDefault="004F5C2D" w:rsidP="00087B8B">
            <w:r w:rsidRPr="00332FE2">
              <w:t xml:space="preserve">Kristi Haataja </w:t>
            </w:r>
            <w:r w:rsidR="005F1B53" w:rsidRPr="00332FE2">
              <w:t>– LL</w:t>
            </w:r>
            <w:r w:rsidR="00332FE2" w:rsidRPr="00332FE2">
              <w:t>NL</w:t>
            </w:r>
          </w:p>
          <w:p w14:paraId="3C894F52" w14:textId="34645642" w:rsidR="00C71A61" w:rsidRPr="0038536B" w:rsidRDefault="00C71A61" w:rsidP="00087B8B">
            <w:pPr>
              <w:rPr>
                <w:highlight w:val="yellow"/>
              </w:rPr>
            </w:pPr>
            <w:r>
              <w:rPr>
                <w:highlight w:val="yellow"/>
              </w:rPr>
              <w:t>(Need slides)</w:t>
            </w:r>
          </w:p>
        </w:tc>
      </w:tr>
      <w:tr w:rsidR="00DB19B2" w:rsidRPr="002E2E00" w14:paraId="74EA5423" w14:textId="77777777" w:rsidTr="00A40B85">
        <w:tc>
          <w:tcPr>
            <w:tcW w:w="1435" w:type="dxa"/>
            <w:shd w:val="clear" w:color="auto" w:fill="auto"/>
          </w:tcPr>
          <w:p w14:paraId="2C19F09A" w14:textId="597DCF9C" w:rsidR="00DB19B2" w:rsidRPr="00D27679" w:rsidRDefault="00DB19B2" w:rsidP="00A40B85">
            <w:bookmarkStart w:id="4" w:name="_Hlk115357302"/>
            <w:r w:rsidRPr="00D27679">
              <w:t>3:45 – 4:</w:t>
            </w:r>
            <w:r w:rsidR="004F5EA9" w:rsidRPr="00D27679">
              <w:t>15</w:t>
            </w:r>
          </w:p>
          <w:p w14:paraId="7A30049B" w14:textId="5B92DB9A" w:rsidR="00DB19B2" w:rsidRPr="00D27679" w:rsidRDefault="00DB19B2" w:rsidP="00A40B85">
            <w:r w:rsidRPr="00D27679">
              <w:t>(</w:t>
            </w:r>
            <w:r w:rsidR="004F5EA9" w:rsidRPr="00D27679">
              <w:t>30</w:t>
            </w:r>
            <w:r w:rsidRPr="00D27679">
              <w:t xml:space="preserve"> min)</w:t>
            </w:r>
          </w:p>
        </w:tc>
        <w:tc>
          <w:tcPr>
            <w:tcW w:w="5177" w:type="dxa"/>
            <w:shd w:val="clear" w:color="auto" w:fill="auto"/>
          </w:tcPr>
          <w:p w14:paraId="1F2DA526" w14:textId="0499DDF0" w:rsidR="00DB19B2" w:rsidRPr="0038536B" w:rsidRDefault="00386027" w:rsidP="00A40B85">
            <w:pPr>
              <w:tabs>
                <w:tab w:val="left" w:pos="2325"/>
              </w:tabs>
              <w:rPr>
                <w:highlight w:val="yellow"/>
              </w:rPr>
            </w:pPr>
            <w:r w:rsidRPr="0065557A">
              <w:rPr>
                <w:b/>
                <w:bCs/>
                <w:u w:val="single"/>
              </w:rPr>
              <w:t>Task SC-22-03 – Supplier Performance Metrics</w:t>
            </w:r>
            <w:r w:rsidRPr="0065557A">
              <w:t xml:space="preserve"> – Identify sites with supplier performance metrics that could be developed into a white paper.</w:t>
            </w:r>
          </w:p>
        </w:tc>
        <w:tc>
          <w:tcPr>
            <w:tcW w:w="2738" w:type="dxa"/>
            <w:shd w:val="clear" w:color="auto" w:fill="auto"/>
          </w:tcPr>
          <w:p w14:paraId="4CF46C99" w14:textId="1092BCE4" w:rsidR="00DB19B2" w:rsidRDefault="0082246D" w:rsidP="00A40B85">
            <w:r>
              <w:t>Elena Galinski</w:t>
            </w:r>
            <w:r w:rsidR="00386027">
              <w:t xml:space="preserve"> - ANL</w:t>
            </w:r>
            <w:r w:rsidR="00DE5C50">
              <w:t xml:space="preserve"> </w:t>
            </w:r>
          </w:p>
          <w:p w14:paraId="35255994" w14:textId="7B145A97" w:rsidR="00353E3B" w:rsidRPr="00F42C6F" w:rsidRDefault="00353E3B" w:rsidP="00A40B85">
            <w:r w:rsidRPr="00353E3B">
              <w:rPr>
                <w:highlight w:val="yellow"/>
              </w:rPr>
              <w:t>(Need slides)</w:t>
            </w:r>
          </w:p>
        </w:tc>
      </w:tr>
      <w:bookmarkEnd w:id="4"/>
      <w:tr w:rsidR="00385729" w14:paraId="6F35FFB0" w14:textId="77777777" w:rsidTr="00827D6D">
        <w:tc>
          <w:tcPr>
            <w:tcW w:w="1435" w:type="dxa"/>
            <w:shd w:val="clear" w:color="auto" w:fill="auto"/>
          </w:tcPr>
          <w:p w14:paraId="767A1BEB" w14:textId="48CDF219" w:rsidR="00385729" w:rsidRPr="00F52AE4" w:rsidRDefault="00CB5EAC" w:rsidP="00385729">
            <w:r w:rsidRPr="00F52AE4">
              <w:t>4:15 – 4:3</w:t>
            </w:r>
            <w:r w:rsidR="000B4564" w:rsidRPr="00F52AE4">
              <w:t>0</w:t>
            </w:r>
          </w:p>
        </w:tc>
        <w:tc>
          <w:tcPr>
            <w:tcW w:w="5177" w:type="dxa"/>
            <w:shd w:val="clear" w:color="auto" w:fill="auto"/>
          </w:tcPr>
          <w:p w14:paraId="72EA1ACE" w14:textId="7EF2891A" w:rsidR="00385729" w:rsidRPr="00F52AE4" w:rsidRDefault="00385729" w:rsidP="00385729">
            <w:r w:rsidRPr="00F52AE4">
              <w:t>Daily Wrap-up, Action Item/New Task Review</w:t>
            </w:r>
          </w:p>
        </w:tc>
        <w:tc>
          <w:tcPr>
            <w:tcW w:w="2738" w:type="dxa"/>
            <w:shd w:val="clear" w:color="auto" w:fill="auto"/>
          </w:tcPr>
          <w:p w14:paraId="1A133DC9" w14:textId="77777777" w:rsidR="00385729" w:rsidRPr="00AC2973" w:rsidRDefault="00385729" w:rsidP="00385729">
            <w:r w:rsidRPr="00F52AE4">
              <w:t>Bill Wingfield – LANL</w:t>
            </w:r>
          </w:p>
        </w:tc>
      </w:tr>
    </w:tbl>
    <w:p w14:paraId="059F0192" w14:textId="2DFC2C15" w:rsidR="00F13E2B" w:rsidRDefault="00F13E2B">
      <w:pPr>
        <w:rPr>
          <w:b/>
          <w:u w:val="single"/>
        </w:rPr>
      </w:pPr>
    </w:p>
    <w:p w14:paraId="267F37F6" w14:textId="77777777" w:rsidR="00E8681F" w:rsidRDefault="00E8681F">
      <w:pPr>
        <w:rPr>
          <w:b/>
          <w:u w:val="single"/>
        </w:rPr>
      </w:pPr>
    </w:p>
    <w:p w14:paraId="4313155D" w14:textId="4EF6D468" w:rsidR="0016570A" w:rsidRDefault="001657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3F787D" w14:textId="77777777" w:rsidR="000C2B86" w:rsidRDefault="000C2B86">
      <w:pPr>
        <w:rPr>
          <w:b/>
          <w:u w:val="single"/>
        </w:rPr>
      </w:pPr>
    </w:p>
    <w:p w14:paraId="400BF09E" w14:textId="492D1A1B" w:rsidR="005E0207" w:rsidRDefault="002F7EB1" w:rsidP="002F7EB1">
      <w:pPr>
        <w:spacing w:after="0"/>
        <w:jc w:val="center"/>
        <w:rPr>
          <w:color w:val="FF0000"/>
        </w:rPr>
      </w:pPr>
      <w:r w:rsidRPr="002F7EB1">
        <w:rPr>
          <w:b/>
          <w:color w:val="FF0000"/>
          <w:sz w:val="24"/>
          <w:szCs w:val="24"/>
        </w:rPr>
        <w:t>NOTE: ALL TIMES ARE EST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525"/>
        <w:gridCol w:w="5670"/>
        <w:gridCol w:w="2250"/>
      </w:tblGrid>
      <w:tr w:rsidR="00DA321B" w:rsidRPr="0058620D" w14:paraId="035050C0" w14:textId="77777777" w:rsidTr="001D26A6">
        <w:tc>
          <w:tcPr>
            <w:tcW w:w="9445" w:type="dxa"/>
            <w:gridSpan w:val="3"/>
            <w:shd w:val="clear" w:color="auto" w:fill="BDD6EE" w:themeFill="accent1" w:themeFillTint="66"/>
          </w:tcPr>
          <w:p w14:paraId="4AD56BC5" w14:textId="6EA7B8A7" w:rsidR="004D11B2" w:rsidRPr="00DD18C5" w:rsidRDefault="004D11B2" w:rsidP="004D1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Thursday</w:t>
            </w:r>
            <w:r w:rsidR="002E2E0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November</w:t>
            </w:r>
            <w:r w:rsidR="002E2E0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17</w:t>
            </w:r>
            <w:r w:rsidR="002E2E00">
              <w:rPr>
                <w:rFonts w:cstheme="minorHAnsi"/>
                <w:b/>
                <w:sz w:val="28"/>
                <w:szCs w:val="28"/>
              </w:rPr>
              <w:t>, 2022</w:t>
            </w:r>
            <w:r w:rsidRPr="00DD18C5">
              <w:rPr>
                <w:rFonts w:cstheme="minorHAnsi"/>
                <w:b/>
                <w:sz w:val="28"/>
                <w:szCs w:val="28"/>
              </w:rPr>
              <w:t xml:space="preserve"> Supply Chain Quality Agenda</w:t>
            </w:r>
          </w:p>
          <w:p w14:paraId="0AB2AAD4" w14:textId="5AC2BBBB" w:rsidR="001A4A4A" w:rsidRPr="00086214" w:rsidRDefault="004D11B2" w:rsidP="0093788C">
            <w:pPr>
              <w:jc w:val="center"/>
              <w:rPr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Conference Call: 415-655</w:t>
            </w:r>
            <w:r w:rsidR="007A6056">
              <w:rPr>
                <w:rFonts w:cstheme="minorHAnsi"/>
                <w:b/>
                <w:color w:val="FF0000"/>
                <w:sz w:val="28"/>
                <w:szCs w:val="28"/>
              </w:rPr>
              <w:t xml:space="preserve">-0002 Meeting ID #  </w:t>
            </w:r>
            <w:r w:rsidR="00025A11">
              <w:rPr>
                <w:rFonts w:cstheme="minorHAnsi"/>
                <w:b/>
                <w:color w:val="FF0000"/>
                <w:sz w:val="28"/>
                <w:szCs w:val="28"/>
              </w:rPr>
              <w:t>2461 820 3537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DA321B" w:rsidRPr="0058620D" w14:paraId="2F291674" w14:textId="77777777" w:rsidTr="001D26A6">
        <w:tc>
          <w:tcPr>
            <w:tcW w:w="1525" w:type="dxa"/>
            <w:shd w:val="clear" w:color="auto" w:fill="auto"/>
          </w:tcPr>
          <w:p w14:paraId="3B367F09" w14:textId="77777777" w:rsidR="00DA321B" w:rsidRPr="0058620D" w:rsidRDefault="00DA321B" w:rsidP="00086214">
            <w:pPr>
              <w:rPr>
                <w:b/>
              </w:rPr>
            </w:pPr>
            <w:r w:rsidRPr="0058620D">
              <w:rPr>
                <w:b/>
              </w:rPr>
              <w:t>Time</w:t>
            </w:r>
          </w:p>
        </w:tc>
        <w:tc>
          <w:tcPr>
            <w:tcW w:w="5670" w:type="dxa"/>
            <w:shd w:val="clear" w:color="auto" w:fill="auto"/>
          </w:tcPr>
          <w:p w14:paraId="34B45955" w14:textId="77777777" w:rsidR="00DA321B" w:rsidRPr="0058620D" w:rsidRDefault="00DA321B" w:rsidP="00086214">
            <w:pPr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2250" w:type="dxa"/>
          </w:tcPr>
          <w:p w14:paraId="05D3F34A" w14:textId="77777777" w:rsidR="00DA321B" w:rsidRPr="0058620D" w:rsidRDefault="00DA321B" w:rsidP="00086214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14:paraId="12D25CD1" w14:textId="77777777" w:rsidTr="001D26A6">
        <w:tc>
          <w:tcPr>
            <w:tcW w:w="1525" w:type="dxa"/>
          </w:tcPr>
          <w:p w14:paraId="393C3AAD" w14:textId="4C824C4F" w:rsidR="00267E2F" w:rsidRPr="00B37833" w:rsidRDefault="00267E2F" w:rsidP="00267E2F">
            <w:r>
              <w:t>10:15 – 10:30</w:t>
            </w:r>
          </w:p>
        </w:tc>
        <w:tc>
          <w:tcPr>
            <w:tcW w:w="5670" w:type="dxa"/>
          </w:tcPr>
          <w:p w14:paraId="56A3C02F" w14:textId="3DB6511C" w:rsidR="00267E2F" w:rsidRPr="008269C1" w:rsidRDefault="00267E2F" w:rsidP="00267E2F">
            <w:pPr>
              <w:rPr>
                <w:u w:val="single"/>
              </w:rPr>
            </w:pPr>
            <w:r>
              <w:t>Login / Connect</w:t>
            </w:r>
          </w:p>
        </w:tc>
        <w:tc>
          <w:tcPr>
            <w:tcW w:w="2250" w:type="dxa"/>
          </w:tcPr>
          <w:p w14:paraId="6310B3E6" w14:textId="68D89319" w:rsidR="00267E2F" w:rsidRPr="008269C1" w:rsidRDefault="00267E2F" w:rsidP="00267E2F"/>
        </w:tc>
      </w:tr>
      <w:tr w:rsidR="00267E2F" w14:paraId="7D3F09DE" w14:textId="77777777" w:rsidTr="001D26A6">
        <w:tc>
          <w:tcPr>
            <w:tcW w:w="1525" w:type="dxa"/>
          </w:tcPr>
          <w:p w14:paraId="4C30A117" w14:textId="165273EB" w:rsidR="00267E2F" w:rsidRDefault="00267E2F" w:rsidP="00267E2F">
            <w:r>
              <w:t>10:30 – 10:40</w:t>
            </w:r>
          </w:p>
        </w:tc>
        <w:tc>
          <w:tcPr>
            <w:tcW w:w="5670" w:type="dxa"/>
          </w:tcPr>
          <w:p w14:paraId="00A0D0EB" w14:textId="7435C28E" w:rsidR="00267E2F" w:rsidRPr="00462C2D" w:rsidRDefault="00267E2F" w:rsidP="00267E2F">
            <w:r w:rsidRPr="00462C2D">
              <w:t>Welcome and In</w:t>
            </w:r>
            <w:r>
              <w:t>troduction of Supply Chain Quality</w:t>
            </w:r>
            <w:r w:rsidRPr="00462C2D">
              <w:t xml:space="preserve"> Working Group (SCQWG)</w:t>
            </w:r>
          </w:p>
        </w:tc>
        <w:tc>
          <w:tcPr>
            <w:tcW w:w="2250" w:type="dxa"/>
          </w:tcPr>
          <w:p w14:paraId="347B6784" w14:textId="4D75A6AA" w:rsidR="00267E2F" w:rsidRPr="008269C1" w:rsidRDefault="00267E2F" w:rsidP="00267E2F">
            <w:r w:rsidRPr="008269C1">
              <w:t xml:space="preserve">Bill Wingfield </w:t>
            </w:r>
            <w:r>
              <w:t>–</w:t>
            </w:r>
            <w:r w:rsidRPr="008269C1">
              <w:t xml:space="preserve"> LANL</w:t>
            </w:r>
          </w:p>
        </w:tc>
      </w:tr>
      <w:tr w:rsidR="00267E2F" w:rsidRPr="009D61F4" w14:paraId="54BE1F7D" w14:textId="77777777" w:rsidTr="001D26A6">
        <w:tc>
          <w:tcPr>
            <w:tcW w:w="1525" w:type="dxa"/>
          </w:tcPr>
          <w:p w14:paraId="2B1B2EF8" w14:textId="77777777" w:rsidR="00267E2F" w:rsidRPr="0040023B" w:rsidRDefault="00267E2F" w:rsidP="00267E2F">
            <w:pPr>
              <w:jc w:val="center"/>
            </w:pPr>
            <w:r w:rsidRPr="0040023B">
              <w:t>10:40 – 10:50</w:t>
            </w:r>
          </w:p>
          <w:p w14:paraId="6FDB1464" w14:textId="4CE5B762" w:rsidR="00267E2F" w:rsidRPr="0040023B" w:rsidRDefault="00267E2F" w:rsidP="00267E2F">
            <w:r w:rsidRPr="0040023B">
              <w:t>(10 min)</w:t>
            </w:r>
          </w:p>
        </w:tc>
        <w:tc>
          <w:tcPr>
            <w:tcW w:w="5670" w:type="dxa"/>
          </w:tcPr>
          <w:p w14:paraId="42AA23AF" w14:textId="3D839DDE" w:rsidR="00267E2F" w:rsidRPr="0040023B" w:rsidRDefault="00267E2F" w:rsidP="00267E2F">
            <w:r w:rsidRPr="0040023B">
              <w:t>Safety / Security share</w:t>
            </w:r>
            <w:r w:rsidR="00E72BD7" w:rsidRPr="0040023B">
              <w:t xml:space="preserve"> – </w:t>
            </w:r>
            <w:r w:rsidR="004536C7" w:rsidRPr="0040023B">
              <w:t>House Fire Safety</w:t>
            </w:r>
          </w:p>
        </w:tc>
        <w:tc>
          <w:tcPr>
            <w:tcW w:w="2250" w:type="dxa"/>
          </w:tcPr>
          <w:p w14:paraId="1427C505" w14:textId="6B82130D" w:rsidR="00267E2F" w:rsidRPr="0040023B" w:rsidRDefault="0062186A" w:rsidP="00267E2F">
            <w:r w:rsidRPr="0040023B">
              <w:t xml:space="preserve">Michael Houston – ORNL </w:t>
            </w:r>
            <w:r w:rsidR="0040023B" w:rsidRPr="0040023B">
              <w:t>(Slides ready)</w:t>
            </w:r>
          </w:p>
        </w:tc>
      </w:tr>
      <w:tr w:rsidR="00550045" w:rsidRPr="009D61F4" w14:paraId="3F154036" w14:textId="77777777" w:rsidTr="001D26A6">
        <w:tc>
          <w:tcPr>
            <w:tcW w:w="1525" w:type="dxa"/>
          </w:tcPr>
          <w:p w14:paraId="53B20D74" w14:textId="301EDD71" w:rsidR="00550045" w:rsidRPr="003863FA" w:rsidRDefault="001D26A6" w:rsidP="00550045">
            <w:r w:rsidRPr="003863FA">
              <w:t>10</w:t>
            </w:r>
            <w:r w:rsidR="00550045" w:rsidRPr="003863FA">
              <w:t>:</w:t>
            </w:r>
            <w:r w:rsidRPr="003863FA">
              <w:t>50 – 11</w:t>
            </w:r>
            <w:r w:rsidR="00550045" w:rsidRPr="003863FA">
              <w:t>:</w:t>
            </w:r>
            <w:r w:rsidRPr="003863FA">
              <w:t>5</w:t>
            </w:r>
            <w:r w:rsidR="00550045" w:rsidRPr="003863FA">
              <w:t xml:space="preserve">0 </w:t>
            </w:r>
          </w:p>
          <w:p w14:paraId="2494D167" w14:textId="5A1A3165" w:rsidR="00550045" w:rsidRPr="00495C1F" w:rsidRDefault="001D26A6" w:rsidP="00550045">
            <w:pPr>
              <w:jc w:val="center"/>
              <w:rPr>
                <w:highlight w:val="yellow"/>
              </w:rPr>
            </w:pPr>
            <w:r w:rsidRPr="003863FA">
              <w:t>(6</w:t>
            </w:r>
            <w:r w:rsidR="00550045" w:rsidRPr="003863FA">
              <w:t>0 min)</w:t>
            </w:r>
          </w:p>
        </w:tc>
        <w:tc>
          <w:tcPr>
            <w:tcW w:w="5670" w:type="dxa"/>
          </w:tcPr>
          <w:p w14:paraId="7C32186F" w14:textId="51ED14FB" w:rsidR="00550045" w:rsidRPr="00495C1F" w:rsidRDefault="00550045" w:rsidP="00550045">
            <w:pPr>
              <w:rPr>
                <w:highlight w:val="yellow"/>
              </w:rPr>
            </w:pPr>
            <w:r w:rsidRPr="00805500">
              <w:rPr>
                <w:b/>
                <w:color w:val="1F497D"/>
                <w:u w:val="single"/>
              </w:rPr>
              <w:t>S/CI Prevention</w:t>
            </w:r>
            <w:r w:rsidRPr="00805500">
              <w:rPr>
                <w:color w:val="1F497D"/>
              </w:rPr>
              <w:t xml:space="preserve"> – DOE-HQ latest information on Suspect/Counterfeit Item Prevention</w:t>
            </w:r>
          </w:p>
        </w:tc>
        <w:tc>
          <w:tcPr>
            <w:tcW w:w="2250" w:type="dxa"/>
          </w:tcPr>
          <w:p w14:paraId="28E0471F" w14:textId="257E2A97" w:rsidR="00550045" w:rsidRPr="009D61F4" w:rsidRDefault="00550045" w:rsidP="00550045">
            <w:pPr>
              <w:rPr>
                <w:highlight w:val="yellow"/>
              </w:rPr>
            </w:pPr>
            <w:r w:rsidRPr="008D5A4A">
              <w:t>Gabby Holcomb - DOE-HQ</w:t>
            </w:r>
            <w:r w:rsidR="00995F97" w:rsidRPr="008D5A4A">
              <w:t xml:space="preserve"> </w:t>
            </w:r>
            <w:r w:rsidR="003863FA" w:rsidRPr="003863FA">
              <w:t>(Slides ready)</w:t>
            </w:r>
          </w:p>
        </w:tc>
      </w:tr>
      <w:tr w:rsidR="001D26A6" w14:paraId="50010D20" w14:textId="77777777" w:rsidTr="00B30FCE">
        <w:tc>
          <w:tcPr>
            <w:tcW w:w="1525" w:type="dxa"/>
            <w:shd w:val="clear" w:color="auto" w:fill="auto"/>
          </w:tcPr>
          <w:p w14:paraId="5CEE2903" w14:textId="2CC77740" w:rsidR="001D26A6" w:rsidRPr="00B30FCE" w:rsidRDefault="001D26A6" w:rsidP="00077CC0">
            <w:r w:rsidRPr="00B30FCE">
              <w:t>11:50 – 12:50</w:t>
            </w:r>
          </w:p>
          <w:p w14:paraId="37A83FB7" w14:textId="77777777" w:rsidR="001D26A6" w:rsidRPr="00B30FCE" w:rsidRDefault="001D26A6" w:rsidP="00077CC0">
            <w:r w:rsidRPr="00B30FCE">
              <w:t>(60 min)</w:t>
            </w:r>
          </w:p>
        </w:tc>
        <w:tc>
          <w:tcPr>
            <w:tcW w:w="5670" w:type="dxa"/>
            <w:shd w:val="clear" w:color="auto" w:fill="auto"/>
          </w:tcPr>
          <w:p w14:paraId="4CA13156" w14:textId="77777777" w:rsidR="001D26A6" w:rsidRPr="00B30FCE" w:rsidRDefault="001D26A6" w:rsidP="00077CC0">
            <w:pPr>
              <w:rPr>
                <w:u w:val="single"/>
              </w:rPr>
            </w:pPr>
            <w:r w:rsidRPr="00B30FCE">
              <w:rPr>
                <w:u w:val="single"/>
              </w:rPr>
              <w:t>Minimizing Introduction of Counterfeit Items in DOE Supply Chain</w:t>
            </w:r>
          </w:p>
        </w:tc>
        <w:tc>
          <w:tcPr>
            <w:tcW w:w="2250" w:type="dxa"/>
          </w:tcPr>
          <w:p w14:paraId="5EEE929F" w14:textId="595EDF57" w:rsidR="001D26A6" w:rsidRPr="009D61F4" w:rsidRDefault="00265C4C" w:rsidP="00077CC0">
            <w:pPr>
              <w:rPr>
                <w:highlight w:val="yellow"/>
              </w:rPr>
            </w:pPr>
            <w:r w:rsidRPr="009D61F4">
              <w:rPr>
                <w:highlight w:val="yellow"/>
              </w:rPr>
              <w:t>Stephanie Peters</w:t>
            </w:r>
            <w:r w:rsidR="001D26A6" w:rsidRPr="009D61F4">
              <w:rPr>
                <w:highlight w:val="yellow"/>
              </w:rPr>
              <w:t xml:space="preserve"> </w:t>
            </w:r>
          </w:p>
          <w:p w14:paraId="017BCA90" w14:textId="27AAEC24" w:rsidR="001D26A6" w:rsidRPr="009D61F4" w:rsidRDefault="001D26A6" w:rsidP="00077CC0">
            <w:pPr>
              <w:rPr>
                <w:highlight w:val="yellow"/>
              </w:rPr>
            </w:pPr>
            <w:r w:rsidRPr="009D61F4">
              <w:rPr>
                <w:highlight w:val="yellow"/>
              </w:rPr>
              <w:t>– DOE-OIG</w:t>
            </w:r>
          </w:p>
          <w:p w14:paraId="05169FE7" w14:textId="62EC2DB7" w:rsidR="001D26A6" w:rsidRPr="002A3C08" w:rsidRDefault="00550E37" w:rsidP="00077CC0">
            <w:hyperlink r:id="rId9" w:history="1">
              <w:r w:rsidR="00237A2A" w:rsidRPr="009D61F4">
                <w:rPr>
                  <w:rStyle w:val="Hyperlink"/>
                  <w:highlight w:val="yellow"/>
                </w:rPr>
                <w:t>stephanie.peters@nnsa.doe.gov</w:t>
              </w:r>
            </w:hyperlink>
            <w:r w:rsidR="001D26A6">
              <w:t xml:space="preserve"> </w:t>
            </w:r>
          </w:p>
        </w:tc>
      </w:tr>
      <w:tr w:rsidR="002B6D23" w14:paraId="4A6863B7" w14:textId="77777777" w:rsidTr="001D26A6">
        <w:tc>
          <w:tcPr>
            <w:tcW w:w="1525" w:type="dxa"/>
          </w:tcPr>
          <w:p w14:paraId="28842B4D" w14:textId="6B7C3907" w:rsidR="002B6D23" w:rsidRPr="00CB5EAC" w:rsidRDefault="001D26A6" w:rsidP="00D9012C">
            <w:r>
              <w:t>12:5</w:t>
            </w:r>
            <w:r w:rsidR="00CB5EAC" w:rsidRPr="00CB5EAC">
              <w:t>0 – 1:3</w:t>
            </w:r>
            <w:r w:rsidR="002B6D23" w:rsidRPr="00CB5EAC">
              <w:t xml:space="preserve">0 </w:t>
            </w:r>
          </w:p>
        </w:tc>
        <w:tc>
          <w:tcPr>
            <w:tcW w:w="5670" w:type="dxa"/>
          </w:tcPr>
          <w:p w14:paraId="598B7606" w14:textId="628ED667" w:rsidR="002B6D23" w:rsidRDefault="002B6D23" w:rsidP="00D9012C">
            <w:r>
              <w:t>Wrap-up and Adjourn the EFCOG SCQWG</w:t>
            </w:r>
            <w:r w:rsidR="004D11B2">
              <w:t xml:space="preserve"> – Potential Tasks</w:t>
            </w:r>
          </w:p>
          <w:p w14:paraId="717E032F" w14:textId="57B518F6" w:rsidR="002B6D23" w:rsidRPr="00AC2973" w:rsidRDefault="002B6D23" w:rsidP="00D9012C"/>
        </w:tc>
        <w:tc>
          <w:tcPr>
            <w:tcW w:w="2250" w:type="dxa"/>
          </w:tcPr>
          <w:p w14:paraId="0A4D1697" w14:textId="0463CFE2" w:rsidR="002B6D23" w:rsidRPr="00AC2973" w:rsidRDefault="002B6D23" w:rsidP="00D9012C">
            <w:r>
              <w:t>Bill Wingfield</w:t>
            </w:r>
            <w:r w:rsidR="00D02C1B">
              <w:t xml:space="preserve"> - LANL</w:t>
            </w:r>
          </w:p>
        </w:tc>
      </w:tr>
    </w:tbl>
    <w:p w14:paraId="6120CB4D" w14:textId="2170486B" w:rsidR="0058620D" w:rsidRDefault="0058620D" w:rsidP="00B945EF">
      <w:pPr>
        <w:tabs>
          <w:tab w:val="left" w:pos="900"/>
        </w:tabs>
      </w:pPr>
    </w:p>
    <w:p w14:paraId="366A9E8C" w14:textId="77777777" w:rsidR="004A1CF8" w:rsidRPr="00B945EF" w:rsidRDefault="004A1CF8" w:rsidP="00B945EF">
      <w:pPr>
        <w:tabs>
          <w:tab w:val="left" w:pos="900"/>
        </w:tabs>
      </w:pPr>
    </w:p>
    <w:sectPr w:rsidR="004A1CF8" w:rsidRPr="00B945EF" w:rsidSect="00987714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414D" w14:textId="77777777" w:rsidR="00550E37" w:rsidRDefault="00550E37" w:rsidP="00F80292">
      <w:pPr>
        <w:spacing w:after="0" w:line="240" w:lineRule="auto"/>
      </w:pPr>
      <w:r>
        <w:separator/>
      </w:r>
    </w:p>
  </w:endnote>
  <w:endnote w:type="continuationSeparator" w:id="0">
    <w:p w14:paraId="2F4ACA5F" w14:textId="77777777" w:rsidR="00550E37" w:rsidRDefault="00550E37" w:rsidP="00F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E7F3" w14:textId="761C94F2" w:rsidR="00847DAE" w:rsidRDefault="00B945EF">
    <w:pPr>
      <w:pStyle w:val="Footer"/>
    </w:pPr>
    <w:r>
      <w:t xml:space="preserve">As of </w:t>
    </w:r>
    <w:r w:rsidR="003A7288">
      <w:t>1</w:t>
    </w:r>
    <w:r w:rsidR="00A5119D">
      <w:t>1</w:t>
    </w:r>
    <w:r>
      <w:t>/</w:t>
    </w:r>
    <w:r w:rsidR="00A5119D">
      <w:t>0</w:t>
    </w:r>
    <w:r w:rsidR="008F0874">
      <w:t>9</w:t>
    </w:r>
    <w:r w:rsidR="00707EF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D7B4" w14:textId="77777777" w:rsidR="00550E37" w:rsidRDefault="00550E37" w:rsidP="00F80292">
      <w:pPr>
        <w:spacing w:after="0" w:line="240" w:lineRule="auto"/>
      </w:pPr>
      <w:r>
        <w:separator/>
      </w:r>
    </w:p>
  </w:footnote>
  <w:footnote w:type="continuationSeparator" w:id="0">
    <w:p w14:paraId="71D5AE0C" w14:textId="77777777" w:rsidR="00550E37" w:rsidRDefault="00550E37" w:rsidP="00F8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DDE8" w14:textId="0BC06D2F" w:rsidR="00F80292" w:rsidRDefault="00746810" w:rsidP="00987714">
    <w:pPr>
      <w:pStyle w:val="Header"/>
      <w:tabs>
        <w:tab w:val="clear" w:pos="4680"/>
        <w:tab w:val="clear" w:pos="9360"/>
        <w:tab w:val="center" w:pos="6480"/>
        <w:tab w:val="left" w:pos="96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83782EA" wp14:editId="3BBC23FF">
          <wp:simplePos x="0" y="0"/>
          <wp:positionH relativeFrom="column">
            <wp:posOffset>494665</wp:posOffset>
          </wp:positionH>
          <wp:positionV relativeFrom="paragraph">
            <wp:posOffset>-201612</wp:posOffset>
          </wp:positionV>
          <wp:extent cx="1175999" cy="564515"/>
          <wp:effectExtent l="0" t="0" r="571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99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53C">
      <w:rPr>
        <w:b/>
        <w:noProof/>
        <w:color w:val="538135" w:themeColor="accent6" w:themeShade="BF"/>
        <w:sz w:val="36"/>
      </w:rPr>
      <w:drawing>
        <wp:anchor distT="0" distB="0" distL="114300" distR="114300" simplePos="0" relativeHeight="251657728" behindDoc="1" locked="0" layoutInCell="1" allowOverlap="1" wp14:anchorId="2FC84E27" wp14:editId="2386F547">
          <wp:simplePos x="0" y="0"/>
          <wp:positionH relativeFrom="page">
            <wp:posOffset>6489700</wp:posOffset>
          </wp:positionH>
          <wp:positionV relativeFrom="margin">
            <wp:posOffset>-1209357</wp:posOffset>
          </wp:positionV>
          <wp:extent cx="1091539" cy="106203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39" cy="106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BA">
      <w:tab/>
    </w:r>
    <w:r w:rsidR="00770ED3">
      <w:rPr>
        <w:rFonts w:ascii="Helvetica" w:hAnsi="Helvetica"/>
        <w:noProof/>
        <w:sz w:val="14"/>
      </w:rPr>
      <w:t xml:space="preserve">                                              </w:t>
    </w:r>
    <w:r w:rsidR="00987714">
      <w:rPr>
        <w:noProof/>
      </w:rPr>
      <w:drawing>
        <wp:inline distT="0" distB="0" distL="0" distR="0" wp14:anchorId="4D65EA17" wp14:editId="60D64910">
          <wp:extent cx="1257300" cy="38401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5097" cy="38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D3">
      <w:rPr>
        <w:rFonts w:ascii="Helvetica" w:hAnsi="Helvetica"/>
        <w:noProof/>
        <w:sz w:val="14"/>
      </w:rPr>
      <w:t xml:space="preserve">                </w:t>
    </w:r>
    <w:r w:rsidR="00A91EE7">
      <w:rPr>
        <w:rFonts w:ascii="Helvetica" w:hAnsi="Helvetica"/>
        <w:noProof/>
        <w:sz w:val="14"/>
      </w:rPr>
      <w:t xml:space="preserve">                                    </w:t>
    </w:r>
  </w:p>
  <w:p w14:paraId="51E0C3FA" w14:textId="6FDDBBF5" w:rsidR="003E7FD2" w:rsidRDefault="00987714" w:rsidP="00004D6C">
    <w:pPr>
      <w:spacing w:after="0" w:line="240" w:lineRule="auto"/>
      <w:jc w:val="center"/>
    </w:pPr>
    <w:r w:rsidRPr="00987714">
      <w:t>AGENDA</w:t>
    </w:r>
    <w:r w:rsidR="00004D6C">
      <w:t xml:space="preserve">                                        </w:t>
    </w:r>
  </w:p>
  <w:p w14:paraId="36CB3E97" w14:textId="390D8988" w:rsidR="003E7FD2" w:rsidRDefault="008205F0" w:rsidP="00004D6C">
    <w:pPr>
      <w:spacing w:after="0" w:line="240" w:lineRule="auto"/>
      <w:jc w:val="center"/>
    </w:pPr>
    <w:r>
      <w:t xml:space="preserve">QA SUPPLY CHAIN QUALITY </w:t>
    </w:r>
    <w:r w:rsidR="003E7FD2">
      <w:t>TASK TEAM WORKING GROUP</w:t>
    </w:r>
  </w:p>
  <w:p w14:paraId="2E2CE87E" w14:textId="6F85B2F5" w:rsidR="003E7FD2" w:rsidRDefault="00155420" w:rsidP="00813904">
    <w:pPr>
      <w:spacing w:after="0" w:line="240" w:lineRule="auto"/>
      <w:jc w:val="center"/>
    </w:pPr>
    <w:r>
      <w:t>11</w:t>
    </w:r>
    <w:r w:rsidR="00BD2343">
      <w:t>/</w:t>
    </w:r>
    <w:r>
      <w:t>1</w:t>
    </w:r>
    <w:r w:rsidR="00942100">
      <w:t xml:space="preserve">5 – </w:t>
    </w:r>
    <w:r>
      <w:t>11</w:t>
    </w:r>
    <w:r w:rsidR="00942100">
      <w:t>/</w:t>
    </w:r>
    <w:r>
      <w:t>17</w:t>
    </w:r>
    <w:r w:rsidR="00770ED3">
      <w:t>/</w:t>
    </w:r>
    <w:r w:rsidR="00942100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E0"/>
    <w:multiLevelType w:val="hybridMultilevel"/>
    <w:tmpl w:val="134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B9"/>
    <w:multiLevelType w:val="hybridMultilevel"/>
    <w:tmpl w:val="628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48"/>
    <w:multiLevelType w:val="hybridMultilevel"/>
    <w:tmpl w:val="1E6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85"/>
    <w:multiLevelType w:val="hybridMultilevel"/>
    <w:tmpl w:val="54B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B56"/>
    <w:multiLevelType w:val="hybridMultilevel"/>
    <w:tmpl w:val="440E4E96"/>
    <w:lvl w:ilvl="0" w:tplc="46164E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44E"/>
    <w:multiLevelType w:val="hybridMultilevel"/>
    <w:tmpl w:val="612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501B"/>
    <w:multiLevelType w:val="hybridMultilevel"/>
    <w:tmpl w:val="CA9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38AD"/>
    <w:multiLevelType w:val="hybridMultilevel"/>
    <w:tmpl w:val="16C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3FCE"/>
    <w:multiLevelType w:val="hybridMultilevel"/>
    <w:tmpl w:val="102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5331"/>
    <w:multiLevelType w:val="hybridMultilevel"/>
    <w:tmpl w:val="975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CD1"/>
    <w:multiLevelType w:val="hybridMultilevel"/>
    <w:tmpl w:val="A9DE1EAA"/>
    <w:lvl w:ilvl="0" w:tplc="63983B4E">
      <w:start w:val="70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4B42623"/>
    <w:multiLevelType w:val="hybridMultilevel"/>
    <w:tmpl w:val="8AF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31C"/>
    <w:multiLevelType w:val="hybridMultilevel"/>
    <w:tmpl w:val="D5B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501D"/>
    <w:multiLevelType w:val="hybridMultilevel"/>
    <w:tmpl w:val="7D9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BDA"/>
    <w:multiLevelType w:val="hybridMultilevel"/>
    <w:tmpl w:val="70340D0E"/>
    <w:lvl w:ilvl="0" w:tplc="8E9C7AF4">
      <w:start w:val="76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0065C2F"/>
    <w:multiLevelType w:val="multilevel"/>
    <w:tmpl w:val="825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650B67"/>
    <w:multiLevelType w:val="multilevel"/>
    <w:tmpl w:val="3D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FD386E"/>
    <w:multiLevelType w:val="hybridMultilevel"/>
    <w:tmpl w:val="036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00C90"/>
    <w:multiLevelType w:val="hybridMultilevel"/>
    <w:tmpl w:val="36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E40D7"/>
    <w:multiLevelType w:val="hybridMultilevel"/>
    <w:tmpl w:val="AE34A382"/>
    <w:lvl w:ilvl="0" w:tplc="697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55CD"/>
    <w:multiLevelType w:val="hybridMultilevel"/>
    <w:tmpl w:val="E3B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3E60"/>
    <w:multiLevelType w:val="hybridMultilevel"/>
    <w:tmpl w:val="B0F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57846"/>
    <w:multiLevelType w:val="hybridMultilevel"/>
    <w:tmpl w:val="E83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C1F39"/>
    <w:multiLevelType w:val="hybridMultilevel"/>
    <w:tmpl w:val="197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06B7B"/>
    <w:multiLevelType w:val="hybridMultilevel"/>
    <w:tmpl w:val="25A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947E8"/>
    <w:multiLevelType w:val="hybridMultilevel"/>
    <w:tmpl w:val="8DD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712"/>
    <w:multiLevelType w:val="hybridMultilevel"/>
    <w:tmpl w:val="502A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A3190"/>
    <w:multiLevelType w:val="hybridMultilevel"/>
    <w:tmpl w:val="1B6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339E7"/>
    <w:multiLevelType w:val="hybridMultilevel"/>
    <w:tmpl w:val="7E1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305">
    <w:abstractNumId w:val="0"/>
  </w:num>
  <w:num w:numId="2" w16cid:durableId="1119757977">
    <w:abstractNumId w:val="9"/>
  </w:num>
  <w:num w:numId="3" w16cid:durableId="979920510">
    <w:abstractNumId w:val="24"/>
  </w:num>
  <w:num w:numId="4" w16cid:durableId="1998223068">
    <w:abstractNumId w:val="11"/>
  </w:num>
  <w:num w:numId="5" w16cid:durableId="991643602">
    <w:abstractNumId w:val="22"/>
  </w:num>
  <w:num w:numId="6" w16cid:durableId="608973714">
    <w:abstractNumId w:val="18"/>
  </w:num>
  <w:num w:numId="7" w16cid:durableId="1833250306">
    <w:abstractNumId w:val="28"/>
  </w:num>
  <w:num w:numId="8" w16cid:durableId="2037848484">
    <w:abstractNumId w:val="26"/>
  </w:num>
  <w:num w:numId="9" w16cid:durableId="1456680575">
    <w:abstractNumId w:val="6"/>
  </w:num>
  <w:num w:numId="10" w16cid:durableId="512501305">
    <w:abstractNumId w:val="14"/>
  </w:num>
  <w:num w:numId="11" w16cid:durableId="618490346">
    <w:abstractNumId w:val="7"/>
  </w:num>
  <w:num w:numId="12" w16cid:durableId="1365013814">
    <w:abstractNumId w:val="12"/>
  </w:num>
  <w:num w:numId="13" w16cid:durableId="1147933425">
    <w:abstractNumId w:val="8"/>
  </w:num>
  <w:num w:numId="14" w16cid:durableId="2112503382">
    <w:abstractNumId w:val="17"/>
  </w:num>
  <w:num w:numId="15" w16cid:durableId="1971352745">
    <w:abstractNumId w:val="2"/>
  </w:num>
  <w:num w:numId="16" w16cid:durableId="281886911">
    <w:abstractNumId w:val="19"/>
  </w:num>
  <w:num w:numId="17" w16cid:durableId="435903202">
    <w:abstractNumId w:val="27"/>
  </w:num>
  <w:num w:numId="18" w16cid:durableId="985280080">
    <w:abstractNumId w:val="20"/>
  </w:num>
  <w:num w:numId="19" w16cid:durableId="148330830">
    <w:abstractNumId w:val="16"/>
  </w:num>
  <w:num w:numId="20" w16cid:durableId="1552576137">
    <w:abstractNumId w:val="15"/>
  </w:num>
  <w:num w:numId="21" w16cid:durableId="157696721">
    <w:abstractNumId w:val="3"/>
  </w:num>
  <w:num w:numId="22" w16cid:durableId="602303956">
    <w:abstractNumId w:val="3"/>
  </w:num>
  <w:num w:numId="23" w16cid:durableId="379062040">
    <w:abstractNumId w:val="25"/>
  </w:num>
  <w:num w:numId="24" w16cid:durableId="1574968018">
    <w:abstractNumId w:val="13"/>
  </w:num>
  <w:num w:numId="25" w16cid:durableId="607929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001296">
    <w:abstractNumId w:val="21"/>
  </w:num>
  <w:num w:numId="27" w16cid:durableId="791019529">
    <w:abstractNumId w:val="23"/>
  </w:num>
  <w:num w:numId="28" w16cid:durableId="519515177">
    <w:abstractNumId w:val="1"/>
  </w:num>
  <w:num w:numId="29" w16cid:durableId="372968214">
    <w:abstractNumId w:val="5"/>
  </w:num>
  <w:num w:numId="30" w16cid:durableId="1958174729">
    <w:abstractNumId w:val="10"/>
  </w:num>
  <w:num w:numId="31" w16cid:durableId="1100832822">
    <w:abstractNumId w:val="13"/>
  </w:num>
  <w:num w:numId="32" w16cid:durableId="387801328">
    <w:abstractNumId w:val="8"/>
  </w:num>
  <w:num w:numId="33" w16cid:durableId="1179545848">
    <w:abstractNumId w:val="10"/>
  </w:num>
  <w:num w:numId="34" w16cid:durableId="1942833164">
    <w:abstractNumId w:val="1"/>
  </w:num>
  <w:num w:numId="35" w16cid:durableId="24870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38"/>
    <w:rsid w:val="000008F7"/>
    <w:rsid w:val="00004D6C"/>
    <w:rsid w:val="00006B17"/>
    <w:rsid w:val="00007A3A"/>
    <w:rsid w:val="00010C65"/>
    <w:rsid w:val="00011176"/>
    <w:rsid w:val="00014E8C"/>
    <w:rsid w:val="000241C3"/>
    <w:rsid w:val="00025A11"/>
    <w:rsid w:val="000303B4"/>
    <w:rsid w:val="000358D3"/>
    <w:rsid w:val="00036E39"/>
    <w:rsid w:val="00037CB6"/>
    <w:rsid w:val="00041359"/>
    <w:rsid w:val="00042872"/>
    <w:rsid w:val="000434C4"/>
    <w:rsid w:val="000434CA"/>
    <w:rsid w:val="00044C9A"/>
    <w:rsid w:val="00047D39"/>
    <w:rsid w:val="000510D4"/>
    <w:rsid w:val="00052997"/>
    <w:rsid w:val="000531BA"/>
    <w:rsid w:val="00053AD6"/>
    <w:rsid w:val="000541E8"/>
    <w:rsid w:val="00061981"/>
    <w:rsid w:val="0006245D"/>
    <w:rsid w:val="000626CA"/>
    <w:rsid w:val="00062BF8"/>
    <w:rsid w:val="00062C85"/>
    <w:rsid w:val="0006649A"/>
    <w:rsid w:val="00067F06"/>
    <w:rsid w:val="00071862"/>
    <w:rsid w:val="00074755"/>
    <w:rsid w:val="00074BF4"/>
    <w:rsid w:val="000852FD"/>
    <w:rsid w:val="00086214"/>
    <w:rsid w:val="0009556C"/>
    <w:rsid w:val="00095DF7"/>
    <w:rsid w:val="000A6756"/>
    <w:rsid w:val="000A7F72"/>
    <w:rsid w:val="000B00A5"/>
    <w:rsid w:val="000B1B5C"/>
    <w:rsid w:val="000B4564"/>
    <w:rsid w:val="000B4A3C"/>
    <w:rsid w:val="000C2B86"/>
    <w:rsid w:val="000C3AF8"/>
    <w:rsid w:val="000C480B"/>
    <w:rsid w:val="000C4B9C"/>
    <w:rsid w:val="000D2287"/>
    <w:rsid w:val="000D5D85"/>
    <w:rsid w:val="000D6D54"/>
    <w:rsid w:val="000D72EC"/>
    <w:rsid w:val="000E1462"/>
    <w:rsid w:val="000E2523"/>
    <w:rsid w:val="000E3793"/>
    <w:rsid w:val="000E4991"/>
    <w:rsid w:val="000E551C"/>
    <w:rsid w:val="000E64F9"/>
    <w:rsid w:val="000E732D"/>
    <w:rsid w:val="000F71BC"/>
    <w:rsid w:val="000F760A"/>
    <w:rsid w:val="000F7856"/>
    <w:rsid w:val="000F7F98"/>
    <w:rsid w:val="00101166"/>
    <w:rsid w:val="00101D89"/>
    <w:rsid w:val="00104541"/>
    <w:rsid w:val="00104C05"/>
    <w:rsid w:val="00105F48"/>
    <w:rsid w:val="001071C1"/>
    <w:rsid w:val="00107B7A"/>
    <w:rsid w:val="001126DB"/>
    <w:rsid w:val="00116B1B"/>
    <w:rsid w:val="001207DD"/>
    <w:rsid w:val="00124A4E"/>
    <w:rsid w:val="00126540"/>
    <w:rsid w:val="00146E2D"/>
    <w:rsid w:val="00147DAD"/>
    <w:rsid w:val="00150A25"/>
    <w:rsid w:val="0015175A"/>
    <w:rsid w:val="00152E34"/>
    <w:rsid w:val="001534E3"/>
    <w:rsid w:val="00155420"/>
    <w:rsid w:val="00160DF3"/>
    <w:rsid w:val="0016207C"/>
    <w:rsid w:val="00163246"/>
    <w:rsid w:val="0016570A"/>
    <w:rsid w:val="00172C49"/>
    <w:rsid w:val="00172D4B"/>
    <w:rsid w:val="001748AE"/>
    <w:rsid w:val="00175BB7"/>
    <w:rsid w:val="001819FD"/>
    <w:rsid w:val="00182566"/>
    <w:rsid w:val="00182B1E"/>
    <w:rsid w:val="00184696"/>
    <w:rsid w:val="00187061"/>
    <w:rsid w:val="00192C3B"/>
    <w:rsid w:val="001935A6"/>
    <w:rsid w:val="00193849"/>
    <w:rsid w:val="0019629D"/>
    <w:rsid w:val="00196664"/>
    <w:rsid w:val="001A2079"/>
    <w:rsid w:val="001A4674"/>
    <w:rsid w:val="001A4A4A"/>
    <w:rsid w:val="001B1390"/>
    <w:rsid w:val="001B2D1F"/>
    <w:rsid w:val="001B5036"/>
    <w:rsid w:val="001B73F4"/>
    <w:rsid w:val="001C3A7F"/>
    <w:rsid w:val="001D0945"/>
    <w:rsid w:val="001D179C"/>
    <w:rsid w:val="001D1F56"/>
    <w:rsid w:val="001D2680"/>
    <w:rsid w:val="001D26A6"/>
    <w:rsid w:val="001D59BB"/>
    <w:rsid w:val="001D68AF"/>
    <w:rsid w:val="001D704C"/>
    <w:rsid w:val="001D7FF3"/>
    <w:rsid w:val="001E0331"/>
    <w:rsid w:val="001E088A"/>
    <w:rsid w:val="001E1279"/>
    <w:rsid w:val="001E39E3"/>
    <w:rsid w:val="001F032A"/>
    <w:rsid w:val="001F1133"/>
    <w:rsid w:val="001F2FA8"/>
    <w:rsid w:val="001F3FE9"/>
    <w:rsid w:val="001F4BC2"/>
    <w:rsid w:val="001F61FD"/>
    <w:rsid w:val="001F6F59"/>
    <w:rsid w:val="0020516D"/>
    <w:rsid w:val="00210BC5"/>
    <w:rsid w:val="002135C2"/>
    <w:rsid w:val="00213ECC"/>
    <w:rsid w:val="00215C21"/>
    <w:rsid w:val="00215ED8"/>
    <w:rsid w:val="00216753"/>
    <w:rsid w:val="00217A4F"/>
    <w:rsid w:val="00222387"/>
    <w:rsid w:val="0022387E"/>
    <w:rsid w:val="00225E95"/>
    <w:rsid w:val="0022649D"/>
    <w:rsid w:val="002266D0"/>
    <w:rsid w:val="002318A5"/>
    <w:rsid w:val="00237A2A"/>
    <w:rsid w:val="00237C27"/>
    <w:rsid w:val="00241F1E"/>
    <w:rsid w:val="002428C3"/>
    <w:rsid w:val="00250BD0"/>
    <w:rsid w:val="00250F71"/>
    <w:rsid w:val="00251399"/>
    <w:rsid w:val="00254534"/>
    <w:rsid w:val="00254FE8"/>
    <w:rsid w:val="0026125A"/>
    <w:rsid w:val="00262EAA"/>
    <w:rsid w:val="002634FC"/>
    <w:rsid w:val="00264475"/>
    <w:rsid w:val="00265C4C"/>
    <w:rsid w:val="00265DD6"/>
    <w:rsid w:val="00267E2F"/>
    <w:rsid w:val="00274E31"/>
    <w:rsid w:val="00275447"/>
    <w:rsid w:val="00276D19"/>
    <w:rsid w:val="00277621"/>
    <w:rsid w:val="00280BD4"/>
    <w:rsid w:val="00281938"/>
    <w:rsid w:val="00294F41"/>
    <w:rsid w:val="00295AA3"/>
    <w:rsid w:val="00297375"/>
    <w:rsid w:val="002A20CA"/>
    <w:rsid w:val="002A262D"/>
    <w:rsid w:val="002A2DDA"/>
    <w:rsid w:val="002A3C08"/>
    <w:rsid w:val="002A3D54"/>
    <w:rsid w:val="002A5040"/>
    <w:rsid w:val="002A5563"/>
    <w:rsid w:val="002B2240"/>
    <w:rsid w:val="002B6516"/>
    <w:rsid w:val="002B6C23"/>
    <w:rsid w:val="002B6D23"/>
    <w:rsid w:val="002B7BA1"/>
    <w:rsid w:val="002C02EB"/>
    <w:rsid w:val="002C309D"/>
    <w:rsid w:val="002C4E5E"/>
    <w:rsid w:val="002D01DB"/>
    <w:rsid w:val="002D3BCE"/>
    <w:rsid w:val="002E01D9"/>
    <w:rsid w:val="002E2AA3"/>
    <w:rsid w:val="002E2CC8"/>
    <w:rsid w:val="002E2E00"/>
    <w:rsid w:val="002E3BDA"/>
    <w:rsid w:val="002E49CF"/>
    <w:rsid w:val="002E5891"/>
    <w:rsid w:val="002E58C9"/>
    <w:rsid w:val="002F3684"/>
    <w:rsid w:val="002F3A98"/>
    <w:rsid w:val="002F4199"/>
    <w:rsid w:val="002F450C"/>
    <w:rsid w:val="002F4850"/>
    <w:rsid w:val="002F49E7"/>
    <w:rsid w:val="002F7CE9"/>
    <w:rsid w:val="002F7EB1"/>
    <w:rsid w:val="00300D55"/>
    <w:rsid w:val="00301E39"/>
    <w:rsid w:val="00304253"/>
    <w:rsid w:val="003049C6"/>
    <w:rsid w:val="00305A11"/>
    <w:rsid w:val="00307C4F"/>
    <w:rsid w:val="00311ADF"/>
    <w:rsid w:val="00312276"/>
    <w:rsid w:val="00312442"/>
    <w:rsid w:val="00314A46"/>
    <w:rsid w:val="00314CAF"/>
    <w:rsid w:val="003152B7"/>
    <w:rsid w:val="00316C9B"/>
    <w:rsid w:val="00320B0C"/>
    <w:rsid w:val="00320EAC"/>
    <w:rsid w:val="003254EC"/>
    <w:rsid w:val="00326820"/>
    <w:rsid w:val="003302EA"/>
    <w:rsid w:val="00332ED8"/>
    <w:rsid w:val="00332FE2"/>
    <w:rsid w:val="00336DCC"/>
    <w:rsid w:val="003379D7"/>
    <w:rsid w:val="00344CE4"/>
    <w:rsid w:val="00353973"/>
    <w:rsid w:val="00353E3B"/>
    <w:rsid w:val="00353E65"/>
    <w:rsid w:val="00355173"/>
    <w:rsid w:val="00363AD4"/>
    <w:rsid w:val="00367D49"/>
    <w:rsid w:val="0037056C"/>
    <w:rsid w:val="00370E41"/>
    <w:rsid w:val="00372B9B"/>
    <w:rsid w:val="00373C9D"/>
    <w:rsid w:val="00377820"/>
    <w:rsid w:val="00377C05"/>
    <w:rsid w:val="00381FEF"/>
    <w:rsid w:val="0038454B"/>
    <w:rsid w:val="0038536B"/>
    <w:rsid w:val="00385729"/>
    <w:rsid w:val="00386027"/>
    <w:rsid w:val="003863FA"/>
    <w:rsid w:val="00390126"/>
    <w:rsid w:val="003A0C20"/>
    <w:rsid w:val="003A61F2"/>
    <w:rsid w:val="003A7288"/>
    <w:rsid w:val="003B0029"/>
    <w:rsid w:val="003B0BD3"/>
    <w:rsid w:val="003B3E8B"/>
    <w:rsid w:val="003C05F3"/>
    <w:rsid w:val="003C2973"/>
    <w:rsid w:val="003C7544"/>
    <w:rsid w:val="003D0C6C"/>
    <w:rsid w:val="003D45BC"/>
    <w:rsid w:val="003D66FA"/>
    <w:rsid w:val="003D7062"/>
    <w:rsid w:val="003E0C8B"/>
    <w:rsid w:val="003E1276"/>
    <w:rsid w:val="003E218D"/>
    <w:rsid w:val="003E283C"/>
    <w:rsid w:val="003E6F8B"/>
    <w:rsid w:val="003E7A00"/>
    <w:rsid w:val="003E7FD2"/>
    <w:rsid w:val="003F0555"/>
    <w:rsid w:val="003F055F"/>
    <w:rsid w:val="003F0CB3"/>
    <w:rsid w:val="003F3695"/>
    <w:rsid w:val="003F37B2"/>
    <w:rsid w:val="003F3CB8"/>
    <w:rsid w:val="003F5134"/>
    <w:rsid w:val="003F561A"/>
    <w:rsid w:val="003F61FD"/>
    <w:rsid w:val="0040023B"/>
    <w:rsid w:val="00400450"/>
    <w:rsid w:val="00405135"/>
    <w:rsid w:val="00407A34"/>
    <w:rsid w:val="00407A39"/>
    <w:rsid w:val="004145E8"/>
    <w:rsid w:val="004159D4"/>
    <w:rsid w:val="00417485"/>
    <w:rsid w:val="00421701"/>
    <w:rsid w:val="004217F8"/>
    <w:rsid w:val="004235ED"/>
    <w:rsid w:val="00425C39"/>
    <w:rsid w:val="00431744"/>
    <w:rsid w:val="00436A17"/>
    <w:rsid w:val="00442832"/>
    <w:rsid w:val="00446DBE"/>
    <w:rsid w:val="004508E7"/>
    <w:rsid w:val="004536C7"/>
    <w:rsid w:val="00456995"/>
    <w:rsid w:val="00457152"/>
    <w:rsid w:val="004576A0"/>
    <w:rsid w:val="00461585"/>
    <w:rsid w:val="0046247F"/>
    <w:rsid w:val="00462C2D"/>
    <w:rsid w:val="00464B8E"/>
    <w:rsid w:val="004652B8"/>
    <w:rsid w:val="0047081C"/>
    <w:rsid w:val="00471D89"/>
    <w:rsid w:val="004723D9"/>
    <w:rsid w:val="004761DE"/>
    <w:rsid w:val="004816F4"/>
    <w:rsid w:val="00484DA1"/>
    <w:rsid w:val="0049182E"/>
    <w:rsid w:val="00495C1F"/>
    <w:rsid w:val="004A1C1B"/>
    <w:rsid w:val="004A1C3F"/>
    <w:rsid w:val="004A1CF8"/>
    <w:rsid w:val="004A739A"/>
    <w:rsid w:val="004A7460"/>
    <w:rsid w:val="004B0D2D"/>
    <w:rsid w:val="004B1CEF"/>
    <w:rsid w:val="004B407C"/>
    <w:rsid w:val="004B7142"/>
    <w:rsid w:val="004B741A"/>
    <w:rsid w:val="004C2018"/>
    <w:rsid w:val="004C6963"/>
    <w:rsid w:val="004D06C5"/>
    <w:rsid w:val="004D11B2"/>
    <w:rsid w:val="004D44F3"/>
    <w:rsid w:val="004D6B20"/>
    <w:rsid w:val="004D6E10"/>
    <w:rsid w:val="004D7FAD"/>
    <w:rsid w:val="004E04D7"/>
    <w:rsid w:val="004E1944"/>
    <w:rsid w:val="004E488D"/>
    <w:rsid w:val="004F0E39"/>
    <w:rsid w:val="004F1038"/>
    <w:rsid w:val="004F1824"/>
    <w:rsid w:val="004F5C2D"/>
    <w:rsid w:val="004F5EA9"/>
    <w:rsid w:val="00500816"/>
    <w:rsid w:val="00501461"/>
    <w:rsid w:val="005053EB"/>
    <w:rsid w:val="00505423"/>
    <w:rsid w:val="005056C9"/>
    <w:rsid w:val="00505D43"/>
    <w:rsid w:val="00507C0C"/>
    <w:rsid w:val="00512EB4"/>
    <w:rsid w:val="00524045"/>
    <w:rsid w:val="0053797C"/>
    <w:rsid w:val="00537AB9"/>
    <w:rsid w:val="005406A9"/>
    <w:rsid w:val="00542CBC"/>
    <w:rsid w:val="00543195"/>
    <w:rsid w:val="00543504"/>
    <w:rsid w:val="00550045"/>
    <w:rsid w:val="00550735"/>
    <w:rsid w:val="005509A0"/>
    <w:rsid w:val="00550E37"/>
    <w:rsid w:val="00553669"/>
    <w:rsid w:val="00553A2D"/>
    <w:rsid w:val="005607A2"/>
    <w:rsid w:val="00563326"/>
    <w:rsid w:val="00563446"/>
    <w:rsid w:val="005641A2"/>
    <w:rsid w:val="00565D22"/>
    <w:rsid w:val="00570A77"/>
    <w:rsid w:val="0057207B"/>
    <w:rsid w:val="00572D7A"/>
    <w:rsid w:val="005740A0"/>
    <w:rsid w:val="005740E3"/>
    <w:rsid w:val="00574130"/>
    <w:rsid w:val="00574277"/>
    <w:rsid w:val="00574AC0"/>
    <w:rsid w:val="005759A1"/>
    <w:rsid w:val="00576D6C"/>
    <w:rsid w:val="005804E1"/>
    <w:rsid w:val="00584F43"/>
    <w:rsid w:val="00585DBC"/>
    <w:rsid w:val="0058620D"/>
    <w:rsid w:val="005917B7"/>
    <w:rsid w:val="0059450C"/>
    <w:rsid w:val="0059504F"/>
    <w:rsid w:val="00597ED3"/>
    <w:rsid w:val="005A0C8A"/>
    <w:rsid w:val="005A1299"/>
    <w:rsid w:val="005A513C"/>
    <w:rsid w:val="005A5A5C"/>
    <w:rsid w:val="005A72A5"/>
    <w:rsid w:val="005B0315"/>
    <w:rsid w:val="005B2FD8"/>
    <w:rsid w:val="005B50ED"/>
    <w:rsid w:val="005B5AA8"/>
    <w:rsid w:val="005B6162"/>
    <w:rsid w:val="005B65B9"/>
    <w:rsid w:val="005B6A45"/>
    <w:rsid w:val="005B7D17"/>
    <w:rsid w:val="005C003A"/>
    <w:rsid w:val="005C08EF"/>
    <w:rsid w:val="005C1223"/>
    <w:rsid w:val="005C557E"/>
    <w:rsid w:val="005D16B2"/>
    <w:rsid w:val="005D2B4B"/>
    <w:rsid w:val="005D459F"/>
    <w:rsid w:val="005D5EB5"/>
    <w:rsid w:val="005E0207"/>
    <w:rsid w:val="005E22B7"/>
    <w:rsid w:val="005E5187"/>
    <w:rsid w:val="005E56D7"/>
    <w:rsid w:val="005F0290"/>
    <w:rsid w:val="005F076D"/>
    <w:rsid w:val="005F17F1"/>
    <w:rsid w:val="005F1B53"/>
    <w:rsid w:val="005F3D95"/>
    <w:rsid w:val="005F5310"/>
    <w:rsid w:val="006013E0"/>
    <w:rsid w:val="006030B2"/>
    <w:rsid w:val="00605431"/>
    <w:rsid w:val="00605C9B"/>
    <w:rsid w:val="006074BC"/>
    <w:rsid w:val="00613978"/>
    <w:rsid w:val="00615382"/>
    <w:rsid w:val="006206DF"/>
    <w:rsid w:val="0062186A"/>
    <w:rsid w:val="00635846"/>
    <w:rsid w:val="0064081C"/>
    <w:rsid w:val="00640A7E"/>
    <w:rsid w:val="00642432"/>
    <w:rsid w:val="006431AC"/>
    <w:rsid w:val="006478E9"/>
    <w:rsid w:val="00651481"/>
    <w:rsid w:val="00653D57"/>
    <w:rsid w:val="006551E9"/>
    <w:rsid w:val="0065557A"/>
    <w:rsid w:val="006566F9"/>
    <w:rsid w:val="00660723"/>
    <w:rsid w:val="006607CB"/>
    <w:rsid w:val="00662064"/>
    <w:rsid w:val="006624F8"/>
    <w:rsid w:val="00662900"/>
    <w:rsid w:val="0066427C"/>
    <w:rsid w:val="00670934"/>
    <w:rsid w:val="00671B69"/>
    <w:rsid w:val="0067513A"/>
    <w:rsid w:val="006768C4"/>
    <w:rsid w:val="00677C8D"/>
    <w:rsid w:val="0068326E"/>
    <w:rsid w:val="00687C38"/>
    <w:rsid w:val="00693697"/>
    <w:rsid w:val="006A2B8D"/>
    <w:rsid w:val="006A4057"/>
    <w:rsid w:val="006A6A5B"/>
    <w:rsid w:val="006A7D80"/>
    <w:rsid w:val="006B2147"/>
    <w:rsid w:val="006B24F5"/>
    <w:rsid w:val="006B310C"/>
    <w:rsid w:val="006B3E82"/>
    <w:rsid w:val="006B559D"/>
    <w:rsid w:val="006C172F"/>
    <w:rsid w:val="006C23EA"/>
    <w:rsid w:val="006C2DE1"/>
    <w:rsid w:val="006D299C"/>
    <w:rsid w:val="006D43B6"/>
    <w:rsid w:val="006D45F4"/>
    <w:rsid w:val="006E093B"/>
    <w:rsid w:val="006E114E"/>
    <w:rsid w:val="006E2BAE"/>
    <w:rsid w:val="006E5D81"/>
    <w:rsid w:val="006E7EAF"/>
    <w:rsid w:val="006F448E"/>
    <w:rsid w:val="006F6617"/>
    <w:rsid w:val="00702B55"/>
    <w:rsid w:val="00704A0B"/>
    <w:rsid w:val="00707EF8"/>
    <w:rsid w:val="007116D1"/>
    <w:rsid w:val="00713BDD"/>
    <w:rsid w:val="007141EF"/>
    <w:rsid w:val="00715107"/>
    <w:rsid w:val="00716A17"/>
    <w:rsid w:val="00716C9F"/>
    <w:rsid w:val="00720C53"/>
    <w:rsid w:val="00721EE7"/>
    <w:rsid w:val="007232D8"/>
    <w:rsid w:val="00731366"/>
    <w:rsid w:val="00735CBB"/>
    <w:rsid w:val="00735E0A"/>
    <w:rsid w:val="00735E16"/>
    <w:rsid w:val="00736869"/>
    <w:rsid w:val="00736F51"/>
    <w:rsid w:val="00741F00"/>
    <w:rsid w:val="007428CC"/>
    <w:rsid w:val="00746810"/>
    <w:rsid w:val="00750F45"/>
    <w:rsid w:val="00752338"/>
    <w:rsid w:val="007555DA"/>
    <w:rsid w:val="00756BF9"/>
    <w:rsid w:val="007616FB"/>
    <w:rsid w:val="00764ECA"/>
    <w:rsid w:val="007652CE"/>
    <w:rsid w:val="00765492"/>
    <w:rsid w:val="00765EAE"/>
    <w:rsid w:val="00766199"/>
    <w:rsid w:val="007663A4"/>
    <w:rsid w:val="00766D16"/>
    <w:rsid w:val="00767325"/>
    <w:rsid w:val="00770BEB"/>
    <w:rsid w:val="00770ED3"/>
    <w:rsid w:val="007832D3"/>
    <w:rsid w:val="007918C6"/>
    <w:rsid w:val="00796088"/>
    <w:rsid w:val="007A03C7"/>
    <w:rsid w:val="007A3C30"/>
    <w:rsid w:val="007A6056"/>
    <w:rsid w:val="007A62E8"/>
    <w:rsid w:val="007A638B"/>
    <w:rsid w:val="007A6E9D"/>
    <w:rsid w:val="007B1A57"/>
    <w:rsid w:val="007B321D"/>
    <w:rsid w:val="007B4362"/>
    <w:rsid w:val="007B72BA"/>
    <w:rsid w:val="007B77F5"/>
    <w:rsid w:val="007B7987"/>
    <w:rsid w:val="007C1208"/>
    <w:rsid w:val="007C199C"/>
    <w:rsid w:val="007C1F07"/>
    <w:rsid w:val="007C7317"/>
    <w:rsid w:val="007C7873"/>
    <w:rsid w:val="007D0068"/>
    <w:rsid w:val="007D1BA2"/>
    <w:rsid w:val="007D7F53"/>
    <w:rsid w:val="007E05BF"/>
    <w:rsid w:val="007E1409"/>
    <w:rsid w:val="007E4898"/>
    <w:rsid w:val="0080078A"/>
    <w:rsid w:val="00804BB8"/>
    <w:rsid w:val="00805500"/>
    <w:rsid w:val="00807D49"/>
    <w:rsid w:val="00811A9E"/>
    <w:rsid w:val="00812C09"/>
    <w:rsid w:val="00813904"/>
    <w:rsid w:val="00813B2A"/>
    <w:rsid w:val="0081703A"/>
    <w:rsid w:val="00820401"/>
    <w:rsid w:val="008205F0"/>
    <w:rsid w:val="0082062C"/>
    <w:rsid w:val="00820E7E"/>
    <w:rsid w:val="0082246D"/>
    <w:rsid w:val="00822E93"/>
    <w:rsid w:val="00822FC8"/>
    <w:rsid w:val="008269C1"/>
    <w:rsid w:val="0082762B"/>
    <w:rsid w:val="00827D17"/>
    <w:rsid w:val="00827D6D"/>
    <w:rsid w:val="00830B5A"/>
    <w:rsid w:val="00832FBE"/>
    <w:rsid w:val="00833253"/>
    <w:rsid w:val="008349B6"/>
    <w:rsid w:val="00835C5F"/>
    <w:rsid w:val="00836639"/>
    <w:rsid w:val="0083726F"/>
    <w:rsid w:val="008402C1"/>
    <w:rsid w:val="00845812"/>
    <w:rsid w:val="008479F8"/>
    <w:rsid w:val="00847DAE"/>
    <w:rsid w:val="00850321"/>
    <w:rsid w:val="00852966"/>
    <w:rsid w:val="008606A8"/>
    <w:rsid w:val="0086364E"/>
    <w:rsid w:val="008666D1"/>
    <w:rsid w:val="008741CD"/>
    <w:rsid w:val="00881C77"/>
    <w:rsid w:val="00886CA7"/>
    <w:rsid w:val="00891AC4"/>
    <w:rsid w:val="00892123"/>
    <w:rsid w:val="00892366"/>
    <w:rsid w:val="00895C60"/>
    <w:rsid w:val="00897FD0"/>
    <w:rsid w:val="008A37F1"/>
    <w:rsid w:val="008A3A6F"/>
    <w:rsid w:val="008B1438"/>
    <w:rsid w:val="008B15F7"/>
    <w:rsid w:val="008B4354"/>
    <w:rsid w:val="008B6CD7"/>
    <w:rsid w:val="008C045E"/>
    <w:rsid w:val="008C07F5"/>
    <w:rsid w:val="008C2446"/>
    <w:rsid w:val="008C32E3"/>
    <w:rsid w:val="008C36C0"/>
    <w:rsid w:val="008C59A5"/>
    <w:rsid w:val="008C77B2"/>
    <w:rsid w:val="008D2FE8"/>
    <w:rsid w:val="008D4170"/>
    <w:rsid w:val="008D4C3D"/>
    <w:rsid w:val="008D5A4A"/>
    <w:rsid w:val="008E4A9A"/>
    <w:rsid w:val="008F0874"/>
    <w:rsid w:val="008F178B"/>
    <w:rsid w:val="008F19B0"/>
    <w:rsid w:val="008F60D2"/>
    <w:rsid w:val="008F67A1"/>
    <w:rsid w:val="008F6BE9"/>
    <w:rsid w:val="0090315E"/>
    <w:rsid w:val="00904B23"/>
    <w:rsid w:val="00904C27"/>
    <w:rsid w:val="009117C6"/>
    <w:rsid w:val="00914430"/>
    <w:rsid w:val="00916BC3"/>
    <w:rsid w:val="0091792B"/>
    <w:rsid w:val="00920A15"/>
    <w:rsid w:val="00924E61"/>
    <w:rsid w:val="009300B1"/>
    <w:rsid w:val="00931510"/>
    <w:rsid w:val="00932101"/>
    <w:rsid w:val="0093788C"/>
    <w:rsid w:val="00941CB9"/>
    <w:rsid w:val="00942100"/>
    <w:rsid w:val="009425A6"/>
    <w:rsid w:val="00950680"/>
    <w:rsid w:val="00951C23"/>
    <w:rsid w:val="00955BC4"/>
    <w:rsid w:val="0095711E"/>
    <w:rsid w:val="00962281"/>
    <w:rsid w:val="00963F37"/>
    <w:rsid w:val="009705D8"/>
    <w:rsid w:val="0097478A"/>
    <w:rsid w:val="0097628D"/>
    <w:rsid w:val="00976CBA"/>
    <w:rsid w:val="00977F6A"/>
    <w:rsid w:val="00982446"/>
    <w:rsid w:val="00982F18"/>
    <w:rsid w:val="009846A3"/>
    <w:rsid w:val="0098522A"/>
    <w:rsid w:val="00987714"/>
    <w:rsid w:val="00990A1D"/>
    <w:rsid w:val="00995D27"/>
    <w:rsid w:val="00995F97"/>
    <w:rsid w:val="00996C9A"/>
    <w:rsid w:val="009A048A"/>
    <w:rsid w:val="009A0815"/>
    <w:rsid w:val="009A42FE"/>
    <w:rsid w:val="009A7C0F"/>
    <w:rsid w:val="009A7CF0"/>
    <w:rsid w:val="009B1F83"/>
    <w:rsid w:val="009B2099"/>
    <w:rsid w:val="009B3E96"/>
    <w:rsid w:val="009B5F90"/>
    <w:rsid w:val="009B6BBF"/>
    <w:rsid w:val="009C0D87"/>
    <w:rsid w:val="009C601F"/>
    <w:rsid w:val="009D1AA3"/>
    <w:rsid w:val="009D6095"/>
    <w:rsid w:val="009D61F4"/>
    <w:rsid w:val="009E031E"/>
    <w:rsid w:val="009E20DE"/>
    <w:rsid w:val="009E39E7"/>
    <w:rsid w:val="009E59BB"/>
    <w:rsid w:val="009F12B3"/>
    <w:rsid w:val="009F380B"/>
    <w:rsid w:val="009F5A33"/>
    <w:rsid w:val="00A003B6"/>
    <w:rsid w:val="00A03791"/>
    <w:rsid w:val="00A03DE6"/>
    <w:rsid w:val="00A04D19"/>
    <w:rsid w:val="00A10934"/>
    <w:rsid w:val="00A13E4A"/>
    <w:rsid w:val="00A14F77"/>
    <w:rsid w:val="00A27242"/>
    <w:rsid w:val="00A27E26"/>
    <w:rsid w:val="00A27FC6"/>
    <w:rsid w:val="00A357E3"/>
    <w:rsid w:val="00A4361B"/>
    <w:rsid w:val="00A47A65"/>
    <w:rsid w:val="00A50639"/>
    <w:rsid w:val="00A50F8D"/>
    <w:rsid w:val="00A5119D"/>
    <w:rsid w:val="00A511C5"/>
    <w:rsid w:val="00A554E7"/>
    <w:rsid w:val="00A55A0B"/>
    <w:rsid w:val="00A564DF"/>
    <w:rsid w:val="00A62395"/>
    <w:rsid w:val="00A626DA"/>
    <w:rsid w:val="00A6516F"/>
    <w:rsid w:val="00A65243"/>
    <w:rsid w:val="00A65BE5"/>
    <w:rsid w:val="00A706B5"/>
    <w:rsid w:val="00A75DF2"/>
    <w:rsid w:val="00A826C5"/>
    <w:rsid w:val="00A86B10"/>
    <w:rsid w:val="00A91EE7"/>
    <w:rsid w:val="00A96524"/>
    <w:rsid w:val="00AA12C7"/>
    <w:rsid w:val="00AA2C77"/>
    <w:rsid w:val="00AA3637"/>
    <w:rsid w:val="00AA43A6"/>
    <w:rsid w:val="00AA7CDE"/>
    <w:rsid w:val="00AB16A6"/>
    <w:rsid w:val="00AB47F5"/>
    <w:rsid w:val="00AB609F"/>
    <w:rsid w:val="00AB7BF1"/>
    <w:rsid w:val="00AC099C"/>
    <w:rsid w:val="00AC1586"/>
    <w:rsid w:val="00AC2973"/>
    <w:rsid w:val="00AC3179"/>
    <w:rsid w:val="00AC6782"/>
    <w:rsid w:val="00AD266C"/>
    <w:rsid w:val="00AD4129"/>
    <w:rsid w:val="00AD74AE"/>
    <w:rsid w:val="00AE2B0D"/>
    <w:rsid w:val="00AE4D84"/>
    <w:rsid w:val="00AE5E16"/>
    <w:rsid w:val="00AE611F"/>
    <w:rsid w:val="00AF04A7"/>
    <w:rsid w:val="00AF1716"/>
    <w:rsid w:val="00AF5BE4"/>
    <w:rsid w:val="00AF64F5"/>
    <w:rsid w:val="00AF6AFE"/>
    <w:rsid w:val="00B00284"/>
    <w:rsid w:val="00B03589"/>
    <w:rsid w:val="00B152EA"/>
    <w:rsid w:val="00B20F10"/>
    <w:rsid w:val="00B263EF"/>
    <w:rsid w:val="00B27731"/>
    <w:rsid w:val="00B30FCE"/>
    <w:rsid w:val="00B3407A"/>
    <w:rsid w:val="00B37833"/>
    <w:rsid w:val="00B401D4"/>
    <w:rsid w:val="00B52123"/>
    <w:rsid w:val="00B56F6B"/>
    <w:rsid w:val="00B57F18"/>
    <w:rsid w:val="00B67B18"/>
    <w:rsid w:val="00B7030B"/>
    <w:rsid w:val="00B703D9"/>
    <w:rsid w:val="00B80CFF"/>
    <w:rsid w:val="00B815C7"/>
    <w:rsid w:val="00B8261A"/>
    <w:rsid w:val="00B82F76"/>
    <w:rsid w:val="00B927A5"/>
    <w:rsid w:val="00B945EF"/>
    <w:rsid w:val="00B97C37"/>
    <w:rsid w:val="00BA1AF9"/>
    <w:rsid w:val="00BA3673"/>
    <w:rsid w:val="00BA634D"/>
    <w:rsid w:val="00BB0893"/>
    <w:rsid w:val="00BB1707"/>
    <w:rsid w:val="00BB5227"/>
    <w:rsid w:val="00BB7886"/>
    <w:rsid w:val="00BC2530"/>
    <w:rsid w:val="00BC32BA"/>
    <w:rsid w:val="00BC4B34"/>
    <w:rsid w:val="00BC666F"/>
    <w:rsid w:val="00BD2343"/>
    <w:rsid w:val="00BD3A8E"/>
    <w:rsid w:val="00BD3EFB"/>
    <w:rsid w:val="00BD5261"/>
    <w:rsid w:val="00BE02A8"/>
    <w:rsid w:val="00BE0994"/>
    <w:rsid w:val="00BE0DF2"/>
    <w:rsid w:val="00BE4759"/>
    <w:rsid w:val="00BE6B67"/>
    <w:rsid w:val="00BF06C4"/>
    <w:rsid w:val="00C00A59"/>
    <w:rsid w:val="00C01682"/>
    <w:rsid w:val="00C02702"/>
    <w:rsid w:val="00C1014E"/>
    <w:rsid w:val="00C14B8C"/>
    <w:rsid w:val="00C150E5"/>
    <w:rsid w:val="00C20856"/>
    <w:rsid w:val="00C273AF"/>
    <w:rsid w:val="00C30C00"/>
    <w:rsid w:val="00C31C71"/>
    <w:rsid w:val="00C34136"/>
    <w:rsid w:val="00C355AC"/>
    <w:rsid w:val="00C3668E"/>
    <w:rsid w:val="00C368CE"/>
    <w:rsid w:val="00C41CB0"/>
    <w:rsid w:val="00C41D54"/>
    <w:rsid w:val="00C4207E"/>
    <w:rsid w:val="00C43287"/>
    <w:rsid w:val="00C44830"/>
    <w:rsid w:val="00C5662D"/>
    <w:rsid w:val="00C56660"/>
    <w:rsid w:val="00C61098"/>
    <w:rsid w:val="00C61CF7"/>
    <w:rsid w:val="00C63EF9"/>
    <w:rsid w:val="00C64A19"/>
    <w:rsid w:val="00C65098"/>
    <w:rsid w:val="00C66741"/>
    <w:rsid w:val="00C66DD8"/>
    <w:rsid w:val="00C71A61"/>
    <w:rsid w:val="00C72F4F"/>
    <w:rsid w:val="00C7473D"/>
    <w:rsid w:val="00C77151"/>
    <w:rsid w:val="00C8047F"/>
    <w:rsid w:val="00C83E48"/>
    <w:rsid w:val="00C83EEB"/>
    <w:rsid w:val="00C84EBF"/>
    <w:rsid w:val="00C86792"/>
    <w:rsid w:val="00C876B7"/>
    <w:rsid w:val="00C92CC5"/>
    <w:rsid w:val="00C97798"/>
    <w:rsid w:val="00C97C73"/>
    <w:rsid w:val="00CA0706"/>
    <w:rsid w:val="00CA2271"/>
    <w:rsid w:val="00CA22BA"/>
    <w:rsid w:val="00CA22CC"/>
    <w:rsid w:val="00CA2C89"/>
    <w:rsid w:val="00CA2F39"/>
    <w:rsid w:val="00CA504C"/>
    <w:rsid w:val="00CA6239"/>
    <w:rsid w:val="00CB0DC8"/>
    <w:rsid w:val="00CB11D1"/>
    <w:rsid w:val="00CB49F7"/>
    <w:rsid w:val="00CB5EAC"/>
    <w:rsid w:val="00CB6550"/>
    <w:rsid w:val="00CB7A22"/>
    <w:rsid w:val="00CC316E"/>
    <w:rsid w:val="00CC36EE"/>
    <w:rsid w:val="00CD487F"/>
    <w:rsid w:val="00CD4910"/>
    <w:rsid w:val="00CE16C5"/>
    <w:rsid w:val="00CE379E"/>
    <w:rsid w:val="00CE5538"/>
    <w:rsid w:val="00CE5677"/>
    <w:rsid w:val="00CF1013"/>
    <w:rsid w:val="00CF4AEF"/>
    <w:rsid w:val="00CF675E"/>
    <w:rsid w:val="00D0292F"/>
    <w:rsid w:val="00D02C1B"/>
    <w:rsid w:val="00D05948"/>
    <w:rsid w:val="00D062D8"/>
    <w:rsid w:val="00D12B87"/>
    <w:rsid w:val="00D1402B"/>
    <w:rsid w:val="00D160DD"/>
    <w:rsid w:val="00D2298A"/>
    <w:rsid w:val="00D23BA0"/>
    <w:rsid w:val="00D26715"/>
    <w:rsid w:val="00D2743E"/>
    <w:rsid w:val="00D27679"/>
    <w:rsid w:val="00D30179"/>
    <w:rsid w:val="00D30B22"/>
    <w:rsid w:val="00D32EED"/>
    <w:rsid w:val="00D34CC0"/>
    <w:rsid w:val="00D34EF9"/>
    <w:rsid w:val="00D36176"/>
    <w:rsid w:val="00D40C57"/>
    <w:rsid w:val="00D42A89"/>
    <w:rsid w:val="00D4308F"/>
    <w:rsid w:val="00D50BDD"/>
    <w:rsid w:val="00D516F2"/>
    <w:rsid w:val="00D54105"/>
    <w:rsid w:val="00D55F70"/>
    <w:rsid w:val="00D573FE"/>
    <w:rsid w:val="00D721EA"/>
    <w:rsid w:val="00D737AF"/>
    <w:rsid w:val="00D73C7A"/>
    <w:rsid w:val="00D761BA"/>
    <w:rsid w:val="00D8082E"/>
    <w:rsid w:val="00D816E8"/>
    <w:rsid w:val="00D822F1"/>
    <w:rsid w:val="00D82E4D"/>
    <w:rsid w:val="00D845FF"/>
    <w:rsid w:val="00D84980"/>
    <w:rsid w:val="00D90E3E"/>
    <w:rsid w:val="00D92702"/>
    <w:rsid w:val="00D97D5F"/>
    <w:rsid w:val="00DA1A86"/>
    <w:rsid w:val="00DA321B"/>
    <w:rsid w:val="00DA3356"/>
    <w:rsid w:val="00DA3651"/>
    <w:rsid w:val="00DA78A5"/>
    <w:rsid w:val="00DB19B2"/>
    <w:rsid w:val="00DC0269"/>
    <w:rsid w:val="00DC1879"/>
    <w:rsid w:val="00DC6AB7"/>
    <w:rsid w:val="00DC71E6"/>
    <w:rsid w:val="00DD18C5"/>
    <w:rsid w:val="00DD41BD"/>
    <w:rsid w:val="00DE1543"/>
    <w:rsid w:val="00DE5C50"/>
    <w:rsid w:val="00DE5EFA"/>
    <w:rsid w:val="00DF1FEA"/>
    <w:rsid w:val="00DF280D"/>
    <w:rsid w:val="00DF3CFD"/>
    <w:rsid w:val="00E00398"/>
    <w:rsid w:val="00E04FEB"/>
    <w:rsid w:val="00E060C6"/>
    <w:rsid w:val="00E06D2B"/>
    <w:rsid w:val="00E1081B"/>
    <w:rsid w:val="00E13924"/>
    <w:rsid w:val="00E1628B"/>
    <w:rsid w:val="00E20B02"/>
    <w:rsid w:val="00E21162"/>
    <w:rsid w:val="00E23F55"/>
    <w:rsid w:val="00E35A49"/>
    <w:rsid w:val="00E35A60"/>
    <w:rsid w:val="00E3678C"/>
    <w:rsid w:val="00E378BC"/>
    <w:rsid w:val="00E40BB5"/>
    <w:rsid w:val="00E40C9E"/>
    <w:rsid w:val="00E4291D"/>
    <w:rsid w:val="00E441DB"/>
    <w:rsid w:val="00E47506"/>
    <w:rsid w:val="00E502FA"/>
    <w:rsid w:val="00E54182"/>
    <w:rsid w:val="00E55BE6"/>
    <w:rsid w:val="00E55CC2"/>
    <w:rsid w:val="00E613CA"/>
    <w:rsid w:val="00E620DA"/>
    <w:rsid w:val="00E624E1"/>
    <w:rsid w:val="00E627A1"/>
    <w:rsid w:val="00E64388"/>
    <w:rsid w:val="00E645DC"/>
    <w:rsid w:val="00E65BB4"/>
    <w:rsid w:val="00E70D12"/>
    <w:rsid w:val="00E72A2F"/>
    <w:rsid w:val="00E72BD7"/>
    <w:rsid w:val="00E738F0"/>
    <w:rsid w:val="00E81AC9"/>
    <w:rsid w:val="00E82491"/>
    <w:rsid w:val="00E84A4E"/>
    <w:rsid w:val="00E8681F"/>
    <w:rsid w:val="00E87294"/>
    <w:rsid w:val="00E87C15"/>
    <w:rsid w:val="00E92044"/>
    <w:rsid w:val="00E950AD"/>
    <w:rsid w:val="00E95455"/>
    <w:rsid w:val="00E96DA5"/>
    <w:rsid w:val="00E97074"/>
    <w:rsid w:val="00E97421"/>
    <w:rsid w:val="00EA6B4C"/>
    <w:rsid w:val="00EB1FB6"/>
    <w:rsid w:val="00EB7B02"/>
    <w:rsid w:val="00EC0D5C"/>
    <w:rsid w:val="00EC2E2D"/>
    <w:rsid w:val="00ED1A55"/>
    <w:rsid w:val="00ED57F3"/>
    <w:rsid w:val="00EE2E87"/>
    <w:rsid w:val="00EE6B15"/>
    <w:rsid w:val="00EE70CE"/>
    <w:rsid w:val="00EF08E7"/>
    <w:rsid w:val="00EF63C3"/>
    <w:rsid w:val="00F00A38"/>
    <w:rsid w:val="00F06534"/>
    <w:rsid w:val="00F06F49"/>
    <w:rsid w:val="00F07076"/>
    <w:rsid w:val="00F100BB"/>
    <w:rsid w:val="00F10173"/>
    <w:rsid w:val="00F113B1"/>
    <w:rsid w:val="00F1140E"/>
    <w:rsid w:val="00F12E77"/>
    <w:rsid w:val="00F13E2B"/>
    <w:rsid w:val="00F14DD5"/>
    <w:rsid w:val="00F214F9"/>
    <w:rsid w:val="00F2444B"/>
    <w:rsid w:val="00F25854"/>
    <w:rsid w:val="00F30FA9"/>
    <w:rsid w:val="00F42C6F"/>
    <w:rsid w:val="00F439E2"/>
    <w:rsid w:val="00F501D6"/>
    <w:rsid w:val="00F52AE4"/>
    <w:rsid w:val="00F54157"/>
    <w:rsid w:val="00F56513"/>
    <w:rsid w:val="00F5699D"/>
    <w:rsid w:val="00F57E25"/>
    <w:rsid w:val="00F57E4A"/>
    <w:rsid w:val="00F63729"/>
    <w:rsid w:val="00F63D2A"/>
    <w:rsid w:val="00F64B2B"/>
    <w:rsid w:val="00F656AC"/>
    <w:rsid w:val="00F7139A"/>
    <w:rsid w:val="00F718BF"/>
    <w:rsid w:val="00F741C8"/>
    <w:rsid w:val="00F74BC6"/>
    <w:rsid w:val="00F76021"/>
    <w:rsid w:val="00F80206"/>
    <w:rsid w:val="00F80292"/>
    <w:rsid w:val="00F81D8B"/>
    <w:rsid w:val="00F87B50"/>
    <w:rsid w:val="00F942FD"/>
    <w:rsid w:val="00F97EED"/>
    <w:rsid w:val="00FA0101"/>
    <w:rsid w:val="00FA01E5"/>
    <w:rsid w:val="00FA0768"/>
    <w:rsid w:val="00FA36EB"/>
    <w:rsid w:val="00FA5B5B"/>
    <w:rsid w:val="00FB3B57"/>
    <w:rsid w:val="00FC1965"/>
    <w:rsid w:val="00FC2582"/>
    <w:rsid w:val="00FC5251"/>
    <w:rsid w:val="00FC5475"/>
    <w:rsid w:val="00FC6A7E"/>
    <w:rsid w:val="00FD3B6A"/>
    <w:rsid w:val="00FD3FF8"/>
    <w:rsid w:val="00FD5E99"/>
    <w:rsid w:val="00FD6B0A"/>
    <w:rsid w:val="00FE1A64"/>
    <w:rsid w:val="00FE2768"/>
    <w:rsid w:val="00FE2921"/>
    <w:rsid w:val="00FE2DC9"/>
    <w:rsid w:val="00FE38E4"/>
    <w:rsid w:val="00FE5CBC"/>
    <w:rsid w:val="00FF0222"/>
    <w:rsid w:val="00FF05E6"/>
    <w:rsid w:val="00FF66F8"/>
    <w:rsid w:val="00FF6DCD"/>
    <w:rsid w:val="00FF715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12EC9"/>
  <w15:docId w15:val="{8B122E02-8D03-4CFF-BDC1-C41E8B4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92"/>
  </w:style>
  <w:style w:type="paragraph" w:styleId="Footer">
    <w:name w:val="footer"/>
    <w:basedOn w:val="Normal"/>
    <w:link w:val="Foot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92"/>
  </w:style>
  <w:style w:type="paragraph" w:styleId="ListParagraph">
    <w:name w:val="List Paragraph"/>
    <w:basedOn w:val="Normal"/>
    <w:uiPriority w:val="34"/>
    <w:qFormat/>
    <w:rsid w:val="00C83EEB"/>
    <w:pPr>
      <w:ind w:left="720"/>
      <w:contextualSpacing/>
    </w:pPr>
  </w:style>
  <w:style w:type="table" w:styleId="TableGrid">
    <w:name w:val="Table Grid"/>
    <w:basedOn w:val="TableNormal"/>
    <w:uiPriority w:val="59"/>
    <w:rsid w:val="0058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C55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gonzalez@hq.do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okbel@gide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ie.peters@nnsa.doe.gov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6DC1E-4A25-4185-9067-3A930EEDB619}"/>
</file>

<file path=customXml/itemProps2.xml><?xml version="1.0" encoding="utf-8"?>
<ds:datastoreItem xmlns:ds="http://schemas.openxmlformats.org/officeDocument/2006/customXml" ds:itemID="{FC53659B-2EFE-4343-963F-1D9C0AB1D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Bill</dc:creator>
  <cp:keywords/>
  <dc:description/>
  <cp:lastModifiedBy>Wingfield, Bill</cp:lastModifiedBy>
  <cp:revision>4</cp:revision>
  <cp:lastPrinted>2022-10-28T21:49:00Z</cp:lastPrinted>
  <dcterms:created xsi:type="dcterms:W3CDTF">2022-11-07T18:09:00Z</dcterms:created>
  <dcterms:modified xsi:type="dcterms:W3CDTF">2022-11-09T15:03:00Z</dcterms:modified>
</cp:coreProperties>
</file>